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0DB" w:rsidRPr="004F7C34" w:rsidRDefault="009720DB" w:rsidP="009720DB">
      <w:pPr>
        <w:tabs>
          <w:tab w:val="left" w:pos="75"/>
        </w:tabs>
        <w:jc w:val="center"/>
        <w:rPr>
          <w:b/>
          <w:bCs/>
        </w:rPr>
      </w:pPr>
      <w:r w:rsidRPr="004F7C34">
        <w:rPr>
          <w:b/>
          <w:bCs/>
        </w:rPr>
        <w:t>Янги индустриал мамлакатлар иктисодиёти</w:t>
      </w:r>
    </w:p>
    <w:p w:rsidR="009720DB" w:rsidRPr="004F7C34" w:rsidRDefault="009720DB" w:rsidP="009720DB">
      <w:pPr>
        <w:tabs>
          <w:tab w:val="left" w:pos="75"/>
        </w:tabs>
        <w:jc w:val="both"/>
        <w:rPr>
          <w:b/>
          <w:bCs/>
          <w:sz w:val="16"/>
          <w:szCs w:val="16"/>
        </w:rPr>
      </w:pPr>
    </w:p>
    <w:p w:rsidR="009720DB" w:rsidRPr="004F7C34" w:rsidRDefault="009720DB" w:rsidP="009720DB">
      <w:pPr>
        <w:tabs>
          <w:tab w:val="left" w:pos="1069"/>
        </w:tabs>
        <w:jc w:val="both"/>
        <w:rPr>
          <w:b/>
          <w:bCs/>
        </w:rPr>
      </w:pPr>
      <w:r w:rsidRPr="004F7C34">
        <w:rPr>
          <w:b/>
          <w:bCs/>
          <w:lang w:val="uz-Cyrl-UZ"/>
        </w:rPr>
        <w:t xml:space="preserve">12.1. </w:t>
      </w:r>
      <w:r w:rsidRPr="004F7C34">
        <w:rPr>
          <w:b/>
          <w:bCs/>
        </w:rPr>
        <w:t>“Янги индустриал мамлакатлар” нинг умумий характеристикаси (ЯИМ).</w:t>
      </w:r>
    </w:p>
    <w:p w:rsidR="009720DB" w:rsidRPr="004F7C34" w:rsidRDefault="009720DB" w:rsidP="009720DB">
      <w:pPr>
        <w:tabs>
          <w:tab w:val="left" w:pos="1069"/>
        </w:tabs>
        <w:jc w:val="both"/>
        <w:rPr>
          <w:b/>
          <w:bCs/>
        </w:rPr>
      </w:pPr>
      <w:r w:rsidRPr="004F7C34">
        <w:rPr>
          <w:b/>
          <w:bCs/>
          <w:lang w:val="uz-Cyrl-UZ"/>
        </w:rPr>
        <w:t xml:space="preserve">12.2. </w:t>
      </w:r>
      <w:r w:rsidRPr="004F7C34">
        <w:rPr>
          <w:b/>
          <w:bCs/>
        </w:rPr>
        <w:t>ЯИМ иктисодий моделларининг узига хос томонлари.</w:t>
      </w:r>
    </w:p>
    <w:p w:rsidR="009720DB" w:rsidRPr="004F7C34" w:rsidRDefault="009720DB" w:rsidP="009720DB">
      <w:pPr>
        <w:tabs>
          <w:tab w:val="left" w:pos="1069"/>
        </w:tabs>
        <w:jc w:val="both"/>
        <w:rPr>
          <w:b/>
          <w:bCs/>
        </w:rPr>
      </w:pPr>
      <w:r w:rsidRPr="004F7C34">
        <w:rPr>
          <w:b/>
          <w:bCs/>
          <w:lang w:val="uz-Cyrl-UZ"/>
        </w:rPr>
        <w:t xml:space="preserve">12.3. </w:t>
      </w:r>
      <w:r w:rsidRPr="004F7C34">
        <w:rPr>
          <w:b/>
          <w:bCs/>
        </w:rPr>
        <w:t>ЯИМ –</w:t>
      </w:r>
      <w:r w:rsidRPr="004F7C34">
        <w:rPr>
          <w:b/>
          <w:bCs/>
          <w:lang w:val="uz-Cyrl-UZ"/>
        </w:rPr>
        <w:t xml:space="preserve"> </w:t>
      </w:r>
      <w:r w:rsidRPr="004F7C34">
        <w:rPr>
          <w:b/>
          <w:bCs/>
        </w:rPr>
        <w:t>халкаро мехнат таксимоти тизимида.</w:t>
      </w:r>
    </w:p>
    <w:p w:rsidR="009720DB" w:rsidRPr="004F7C34" w:rsidRDefault="009720DB" w:rsidP="009720DB">
      <w:pPr>
        <w:jc w:val="both"/>
        <w:rPr>
          <w:sz w:val="16"/>
          <w:szCs w:val="16"/>
        </w:rPr>
      </w:pPr>
    </w:p>
    <w:p w:rsidR="009720DB" w:rsidRPr="004F7C34" w:rsidRDefault="009720DB" w:rsidP="009720DB">
      <w:pPr>
        <w:ind w:left="709"/>
        <w:jc w:val="center"/>
        <w:rPr>
          <w:b/>
          <w:bCs/>
        </w:rPr>
      </w:pPr>
      <w:r w:rsidRPr="004F7C34">
        <w:rPr>
          <w:b/>
          <w:bCs/>
          <w:lang w:val="uz-Cyrl-UZ"/>
        </w:rPr>
        <w:t xml:space="preserve">12.1. </w:t>
      </w:r>
      <w:r w:rsidRPr="004F7C34">
        <w:rPr>
          <w:b/>
          <w:bCs/>
        </w:rPr>
        <w:t>“Янги индустриал мамлакатлар” нинг умумий характеристикаси (ЯИМ).</w:t>
      </w:r>
    </w:p>
    <w:p w:rsidR="009720DB" w:rsidRPr="004F7C34" w:rsidRDefault="009720DB" w:rsidP="009720DB">
      <w:pPr>
        <w:ind w:firstLine="709"/>
        <w:jc w:val="both"/>
      </w:pPr>
      <w:r w:rsidRPr="004F7C34">
        <w:t xml:space="preserve">ХХ асрнинг 60-80 йиллари ривожланаётган мамлакатларнинг умумий тузилишида глобал узгаришларни вужудга келтирган давр булиши билан бир каторда, ЯИМ ижтимоий </w:t>
      </w:r>
      <w:proofErr w:type="gramStart"/>
      <w:r w:rsidRPr="004F7C34">
        <w:t>–и</w:t>
      </w:r>
      <w:proofErr w:type="gramEnd"/>
      <w:r w:rsidRPr="004F7C34">
        <w:t xml:space="preserve">ктисодий тузилишида хам юксак узгаришлар даври булди. </w:t>
      </w:r>
    </w:p>
    <w:p w:rsidR="009720DB" w:rsidRPr="004F7C34" w:rsidRDefault="009720DB" w:rsidP="009720DB">
      <w:pPr>
        <w:ind w:firstLine="709"/>
        <w:jc w:val="both"/>
      </w:pPr>
      <w:r w:rsidRPr="004F7C34">
        <w:t xml:space="preserve">“Янги индустриал мамлакатлар” ривожланаётган мамлакатларнинг купчилигидан барча иктисодий курсаткичлар буйича ажралиб туради. </w:t>
      </w:r>
    </w:p>
    <w:p w:rsidR="009720DB" w:rsidRPr="004F7C34" w:rsidRDefault="009720DB" w:rsidP="009720DB">
      <w:pPr>
        <w:ind w:firstLine="709"/>
        <w:jc w:val="both"/>
      </w:pPr>
      <w:r w:rsidRPr="004F7C34">
        <w:t xml:space="preserve">ЯИМни ривожланаётган мамлакатлардан фаркланиб турувчи томонлар, уларни ривожланган мамлакатлардан </w:t>
      </w:r>
      <w:proofErr w:type="gramStart"/>
      <w:r w:rsidRPr="004F7C34">
        <w:t>хам</w:t>
      </w:r>
      <w:proofErr w:type="gramEnd"/>
      <w:r w:rsidRPr="004F7C34">
        <w:t xml:space="preserve"> ажратиб туради. Уларнинг ривожланиши “Янги индустриал” модели сифатида маълумдир. Бу хусусиятлар, Лотин Америкасидаги хамда Ос</w:t>
      </w:r>
      <w:bookmarkStart w:id="0" w:name="_GoBack"/>
      <w:bookmarkEnd w:id="0"/>
      <w:r w:rsidRPr="004F7C34">
        <w:t xml:space="preserve">иёдаги ЯИМнинг ривожланиш тажрибасини анализ килиш жараёнида аник кузга ташланади. </w:t>
      </w:r>
    </w:p>
    <w:p w:rsidR="009720DB" w:rsidRPr="004F7C34" w:rsidRDefault="009720DB" w:rsidP="009720DB">
      <w:pPr>
        <w:ind w:firstLine="709"/>
        <w:jc w:val="both"/>
      </w:pPr>
      <w:r w:rsidRPr="004F7C34">
        <w:t xml:space="preserve">Лотин Америкасидаги ЯИМ ривожланиш тажрибасининг мухим ролини пасайтирмасдан туриб шу нарсани таъкидлаб утиш жоизки, Осиёдаги ЯИМ, айнан: Жанубий Корея, Тайвань, Гонконг, Сингапур, купчилик озодликка эришган мамлакатлар учун халк хужалигининг ички динамикаси буйича </w:t>
      </w:r>
      <w:proofErr w:type="gramStart"/>
      <w:r w:rsidRPr="004F7C34">
        <w:t>хам</w:t>
      </w:r>
      <w:proofErr w:type="gramEnd"/>
      <w:r w:rsidRPr="004F7C34">
        <w:t xml:space="preserve">, ташки иктисодий муносабатларнинг экспансияси буйича хам, ривожланишнинг узига хос намунаси булиб колдилар. Одатда, “Янги индустриал мамлакатлар” каторига Осиёдаги туртта кайд этилиб утилган Жанубий Корея, Тайвань, Гонконг, Сингапур шу билан бир каторда Лотин Америкасидаги ЯИМ </w:t>
      </w:r>
      <w:proofErr w:type="gramStart"/>
      <w:r w:rsidRPr="004F7C34">
        <w:t>–А</w:t>
      </w:r>
      <w:proofErr w:type="gramEnd"/>
      <w:r w:rsidRPr="004F7C34">
        <w:t xml:space="preserve">ргентина, Бразилия, Мексика каби мамлакатлар таалукли булиб хисобланади. Номма </w:t>
      </w:r>
      <w:proofErr w:type="gramStart"/>
      <w:r w:rsidRPr="004F7C34">
        <w:t>–н</w:t>
      </w:r>
      <w:proofErr w:type="gramEnd"/>
      <w:r w:rsidRPr="004F7C34">
        <w:t>ом санаб утилган барча мамлакатлар ЯИМларнинг биринчи авлодлари ёки биринчи калдиргочлари булиб хисобланади. Уларнинг оркасида “ЯИМ</w:t>
      </w:r>
      <w:proofErr w:type="gramStart"/>
      <w:r w:rsidRPr="004F7C34">
        <w:t>”н</w:t>
      </w:r>
      <w:proofErr w:type="gramEnd"/>
      <w:r w:rsidRPr="004F7C34">
        <w:t xml:space="preserve">инг кейинги авлодлари етишиб чикмокда. Масалан: иккинчи авлод мамлакатларига Филиппин, Хитойнинг Жанубий чегаралари ва бошкалар киради. “Янги индустриаллашувнинг” бутун бошли зоналари, якин минтакаларда уз таъсирини утказаётган иктисодий усувчанлиги юкори булган кутблар пайдо булмокда. </w:t>
      </w:r>
    </w:p>
    <w:p w:rsidR="009720DB" w:rsidRPr="004F7C34" w:rsidRDefault="009720DB" w:rsidP="009720DB">
      <w:pPr>
        <w:ind w:firstLine="709"/>
        <w:jc w:val="both"/>
      </w:pPr>
      <w:r w:rsidRPr="004F7C34">
        <w:t xml:space="preserve">БМТ томонидан ишлаб чикарган методика буйича ЯИМ каторига кирувчи мамлакатлар у ёки бу кретериялар буйича алохида ажралиб туради. Улар куйидагилардан иборатдир: </w:t>
      </w:r>
    </w:p>
    <w:p w:rsidR="009720DB" w:rsidRPr="004F7C34" w:rsidRDefault="009720DB" w:rsidP="009720DB">
      <w:pPr>
        <w:numPr>
          <w:ilvl w:val="0"/>
          <w:numId w:val="1"/>
        </w:numPr>
        <w:tabs>
          <w:tab w:val="left" w:pos="1134"/>
        </w:tabs>
        <w:ind w:left="0" w:firstLine="709"/>
        <w:jc w:val="both"/>
      </w:pPr>
      <w:r w:rsidRPr="004F7C34">
        <w:t>Яхоли жон бошига тугри келадиган ялпи ички махсулотларнинг микдори.</w:t>
      </w:r>
    </w:p>
    <w:p w:rsidR="009720DB" w:rsidRPr="004F7C34" w:rsidRDefault="009720DB" w:rsidP="009720DB">
      <w:pPr>
        <w:numPr>
          <w:ilvl w:val="0"/>
          <w:numId w:val="1"/>
        </w:numPr>
        <w:tabs>
          <w:tab w:val="left" w:pos="1134"/>
        </w:tabs>
        <w:ind w:left="0" w:firstLine="709"/>
        <w:jc w:val="both"/>
      </w:pPr>
      <w:r w:rsidRPr="004F7C34">
        <w:lastRenderedPageBreak/>
        <w:t>Унинг уртача йиллик усиш суръати;</w:t>
      </w:r>
    </w:p>
    <w:p w:rsidR="009720DB" w:rsidRPr="004F7C34" w:rsidRDefault="009720DB" w:rsidP="009720DB">
      <w:pPr>
        <w:numPr>
          <w:ilvl w:val="0"/>
          <w:numId w:val="1"/>
        </w:numPr>
        <w:tabs>
          <w:tab w:val="left" w:pos="1134"/>
        </w:tabs>
        <w:ind w:left="0" w:firstLine="709"/>
        <w:jc w:val="both"/>
      </w:pPr>
      <w:r w:rsidRPr="004F7C34">
        <w:t>ЯИМ таркибидаги кайта ишлаш саноатининг умумий микдори. У 20% атрофида булиши керак;</w:t>
      </w:r>
    </w:p>
    <w:p w:rsidR="009720DB" w:rsidRPr="004F7C34" w:rsidRDefault="009720DB" w:rsidP="009720DB">
      <w:pPr>
        <w:numPr>
          <w:ilvl w:val="0"/>
          <w:numId w:val="1"/>
        </w:numPr>
        <w:tabs>
          <w:tab w:val="left" w:pos="1134"/>
        </w:tabs>
        <w:ind w:left="0" w:firstLine="709"/>
        <w:jc w:val="both"/>
      </w:pPr>
      <w:r w:rsidRPr="004F7C34">
        <w:t>Чикариладиган товарлар умумий микдорига нисбатан саноат махсулотларининг улуши ва экспорт микдори;</w:t>
      </w:r>
    </w:p>
    <w:p w:rsidR="009720DB" w:rsidRPr="004F7C34" w:rsidRDefault="009720DB" w:rsidP="009720DB">
      <w:pPr>
        <w:numPr>
          <w:ilvl w:val="0"/>
          <w:numId w:val="1"/>
        </w:numPr>
        <w:tabs>
          <w:tab w:val="left" w:pos="1134"/>
        </w:tabs>
        <w:ind w:left="0" w:firstLine="709"/>
        <w:jc w:val="both"/>
      </w:pPr>
      <w:r w:rsidRPr="004F7C34">
        <w:t xml:space="preserve">Хорижий мамлакатларга чикариладиган тугридан </w:t>
      </w:r>
      <w:proofErr w:type="gramStart"/>
      <w:r w:rsidRPr="004F7C34">
        <w:t>–т</w:t>
      </w:r>
      <w:proofErr w:type="gramEnd"/>
      <w:r w:rsidRPr="004F7C34">
        <w:t>угри инвестицияларнинг умумий микдори;</w:t>
      </w:r>
    </w:p>
    <w:p w:rsidR="009720DB" w:rsidRPr="004F7C34" w:rsidRDefault="009720DB" w:rsidP="009720DB">
      <w:pPr>
        <w:ind w:firstLine="709"/>
        <w:jc w:val="both"/>
      </w:pPr>
      <w:r w:rsidRPr="004F7C34">
        <w:t xml:space="preserve">Бу курсаткичлар буйича ЯИМ нафакат ривожланаётган мамлакатлар олдида ажралиб туради, балки айрим холларда бир катор саноати ривожланган мамлакатлар </w:t>
      </w:r>
      <w:proofErr w:type="gramStart"/>
      <w:r w:rsidRPr="004F7C34">
        <w:t>хам</w:t>
      </w:r>
      <w:proofErr w:type="gramEnd"/>
      <w:r w:rsidRPr="004F7C34">
        <w:t xml:space="preserve"> ушбу курсаткичлар буйича устунликка эга булади. Масалан, Тайвань, 1952-93 йиллар оралигида ЯИМ хажмини 170 маротаба устирди. (ахолининг усишига нисбатан 2,5 маротаба ортикрокдир), ташки савдо хажмини эса 543,6 маротабага оширди. Инфляциянинг паст даражада сакланганлиги шароитида –3,6%, иктисодий усишнинг уртача йиллик суръати 8,7% ташкил этди. Тайвань ижтимоий ривожланиш курсаткичлари буйича дунёнинг илгор мамлакатлари каторига киритилади. Ахолисининг жон бошига тугри келадиган ЯИМ нинг хажми 15 минг долларни (2000 йил) ташкил килади.  </w:t>
      </w:r>
    </w:p>
    <w:p w:rsidR="009720DB" w:rsidRPr="004F7C34" w:rsidRDefault="009720DB" w:rsidP="009720DB">
      <w:pPr>
        <w:ind w:firstLine="709"/>
        <w:jc w:val="both"/>
      </w:pPr>
      <w:r w:rsidRPr="004F7C34">
        <w:t xml:space="preserve">Осиё регионидаги мамлакатларнинг 30 йил оралигидаги иктисодий ривожланиш суръати хисоблаб курилганда (1960-1990) унинг микдори йилига 5%ни ташкил этган, уша пайтда бу курсаткич Европа мамлакатларида 2%га тенг булган. Бу пайтда, Тайванда усиш суръати жуда юкори булган. Шунингдек, 90 йилларда Ж.Корея 8%, Сингапур 8%, Малайзия 9% йиллик усиш суръатига эга булган. </w:t>
      </w:r>
    </w:p>
    <w:p w:rsidR="009720DB" w:rsidRPr="004F7C34" w:rsidRDefault="009720DB" w:rsidP="009720DB">
      <w:pPr>
        <w:ind w:firstLine="709"/>
        <w:jc w:val="both"/>
      </w:pPr>
      <w:r w:rsidRPr="004F7C34">
        <w:t xml:space="preserve">“Янги индустриал мамлакатлар” иктисодий ривожланиш суръатининг юкорилиги улар ахолисининг яшаш шароитлари яхшилаб бораётганлиги билан уйгунлашиб кетади. Шунингдек, 60 йилларнинг урталаридан 90 йилларнинг бошларига кадар утган давр ичида ахоли жон бошига тугри келадиган йиллик даромад бу мамлакатларда 4 маротаба усди. Халкаро экспортларнинг прогноз килишича, 2010 йилга бориб Шаркий Осиё Гарбий Европани ялпи миллий махсулотнинг хажми буйича кувиб утади, 2020 йилга борганда эса Шимолий Американи кувиб утади. </w:t>
      </w:r>
    </w:p>
    <w:p w:rsidR="009720DB" w:rsidRPr="004F7C34" w:rsidRDefault="009720DB" w:rsidP="009720DB">
      <w:pPr>
        <w:ind w:firstLine="709"/>
        <w:jc w:val="both"/>
      </w:pPr>
    </w:p>
    <w:p w:rsidR="009720DB" w:rsidRPr="004F7C34" w:rsidRDefault="009720DB" w:rsidP="009720DB">
      <w:pPr>
        <w:jc w:val="right"/>
      </w:pPr>
      <w:r w:rsidRPr="004F7C34">
        <w:t xml:space="preserve">Жадвал.  </w:t>
      </w:r>
    </w:p>
    <w:p w:rsidR="009720DB" w:rsidRPr="004F7C34" w:rsidRDefault="009720DB" w:rsidP="009720DB">
      <w:pPr>
        <w:pStyle w:val="2"/>
        <w:spacing w:line="240" w:lineRule="auto"/>
        <w:ind w:firstLine="426"/>
      </w:pPr>
      <w:r w:rsidRPr="004F7C34">
        <w:t>Осиёнинг “Янги индустриал мамлакатлар</w:t>
      </w:r>
      <w:proofErr w:type="gramStart"/>
      <w:r w:rsidRPr="004F7C34">
        <w:t>”и</w:t>
      </w:r>
      <w:proofErr w:type="gramEnd"/>
      <w:r w:rsidRPr="004F7C34">
        <w:t>даги ялпи ички  махсулотнинг усиш суръати (%)да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60"/>
        <w:gridCol w:w="2258"/>
        <w:gridCol w:w="1062"/>
        <w:gridCol w:w="1062"/>
        <w:gridCol w:w="1062"/>
        <w:gridCol w:w="1060"/>
      </w:tblGrid>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t>Мамлакатлар</w:t>
            </w:r>
          </w:p>
        </w:tc>
        <w:tc>
          <w:tcPr>
            <w:tcW w:w="2258" w:type="dxa"/>
          </w:tcPr>
          <w:p w:rsidR="009720DB" w:rsidRPr="004F7C34" w:rsidRDefault="009720DB" w:rsidP="00A75266">
            <w:pPr>
              <w:jc w:val="center"/>
            </w:pPr>
            <w:r w:rsidRPr="004F7C34">
              <w:t>1980-90 йиллар урталарида</w:t>
            </w:r>
          </w:p>
        </w:tc>
        <w:tc>
          <w:tcPr>
            <w:tcW w:w="1062" w:type="dxa"/>
          </w:tcPr>
          <w:p w:rsidR="009720DB" w:rsidRPr="004F7C34" w:rsidRDefault="009720DB" w:rsidP="00A75266">
            <w:pPr>
              <w:jc w:val="center"/>
            </w:pPr>
            <w:r w:rsidRPr="004F7C34">
              <w:t>1991 й.</w:t>
            </w:r>
          </w:p>
        </w:tc>
        <w:tc>
          <w:tcPr>
            <w:tcW w:w="1062" w:type="dxa"/>
          </w:tcPr>
          <w:p w:rsidR="009720DB" w:rsidRPr="004F7C34" w:rsidRDefault="009720DB" w:rsidP="00A75266">
            <w:pPr>
              <w:jc w:val="center"/>
            </w:pPr>
            <w:r w:rsidRPr="004F7C34">
              <w:t xml:space="preserve">1992 й. </w:t>
            </w:r>
          </w:p>
        </w:tc>
        <w:tc>
          <w:tcPr>
            <w:tcW w:w="1062" w:type="dxa"/>
          </w:tcPr>
          <w:p w:rsidR="009720DB" w:rsidRPr="004F7C34" w:rsidRDefault="009720DB" w:rsidP="00A75266">
            <w:pPr>
              <w:jc w:val="center"/>
            </w:pPr>
            <w:r w:rsidRPr="004F7C34">
              <w:t xml:space="preserve">1993 й. </w:t>
            </w:r>
          </w:p>
        </w:tc>
        <w:tc>
          <w:tcPr>
            <w:tcW w:w="1060" w:type="dxa"/>
          </w:tcPr>
          <w:p w:rsidR="009720DB" w:rsidRPr="004F7C34" w:rsidRDefault="009720DB" w:rsidP="00A75266">
            <w:pPr>
              <w:jc w:val="center"/>
            </w:pPr>
            <w:r w:rsidRPr="004F7C34">
              <w:t>1994 й.</w:t>
            </w:r>
          </w:p>
        </w:tc>
      </w:tr>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t>Ж.Корея</w:t>
            </w:r>
          </w:p>
        </w:tc>
        <w:tc>
          <w:tcPr>
            <w:tcW w:w="2258" w:type="dxa"/>
          </w:tcPr>
          <w:p w:rsidR="009720DB" w:rsidRPr="004F7C34" w:rsidRDefault="009720DB" w:rsidP="00A75266">
            <w:pPr>
              <w:jc w:val="center"/>
            </w:pPr>
            <w:r w:rsidRPr="004F7C34">
              <w:t>9,9</w:t>
            </w:r>
          </w:p>
        </w:tc>
        <w:tc>
          <w:tcPr>
            <w:tcW w:w="1062" w:type="dxa"/>
          </w:tcPr>
          <w:p w:rsidR="009720DB" w:rsidRPr="004F7C34" w:rsidRDefault="009720DB" w:rsidP="00A75266">
            <w:pPr>
              <w:jc w:val="center"/>
            </w:pPr>
            <w:r w:rsidRPr="004F7C34">
              <w:t>8,3</w:t>
            </w:r>
          </w:p>
        </w:tc>
        <w:tc>
          <w:tcPr>
            <w:tcW w:w="1062" w:type="dxa"/>
          </w:tcPr>
          <w:p w:rsidR="009720DB" w:rsidRPr="004F7C34" w:rsidRDefault="009720DB" w:rsidP="00A75266">
            <w:pPr>
              <w:jc w:val="center"/>
            </w:pPr>
            <w:r w:rsidRPr="004F7C34">
              <w:t>7,3</w:t>
            </w:r>
          </w:p>
        </w:tc>
        <w:tc>
          <w:tcPr>
            <w:tcW w:w="1062" w:type="dxa"/>
          </w:tcPr>
          <w:p w:rsidR="009720DB" w:rsidRPr="004F7C34" w:rsidRDefault="009720DB" w:rsidP="00A75266">
            <w:pPr>
              <w:jc w:val="center"/>
            </w:pPr>
            <w:r w:rsidRPr="004F7C34">
              <w:t>6,4</w:t>
            </w:r>
          </w:p>
        </w:tc>
        <w:tc>
          <w:tcPr>
            <w:tcW w:w="1060" w:type="dxa"/>
          </w:tcPr>
          <w:p w:rsidR="009720DB" w:rsidRPr="004F7C34" w:rsidRDefault="009720DB" w:rsidP="00A75266">
            <w:pPr>
              <w:jc w:val="center"/>
            </w:pPr>
            <w:r w:rsidRPr="004F7C34">
              <w:t>7,6</w:t>
            </w:r>
          </w:p>
        </w:tc>
      </w:tr>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lastRenderedPageBreak/>
              <w:t>Тайвань</w:t>
            </w:r>
          </w:p>
        </w:tc>
        <w:tc>
          <w:tcPr>
            <w:tcW w:w="2258" w:type="dxa"/>
          </w:tcPr>
          <w:p w:rsidR="009720DB" w:rsidRPr="004F7C34" w:rsidRDefault="009720DB" w:rsidP="00A75266">
            <w:pPr>
              <w:jc w:val="center"/>
            </w:pPr>
            <w:r w:rsidRPr="004F7C34">
              <w:t>8,3</w:t>
            </w:r>
          </w:p>
        </w:tc>
        <w:tc>
          <w:tcPr>
            <w:tcW w:w="1062" w:type="dxa"/>
          </w:tcPr>
          <w:p w:rsidR="009720DB" w:rsidRPr="004F7C34" w:rsidRDefault="009720DB" w:rsidP="00A75266">
            <w:pPr>
              <w:jc w:val="center"/>
            </w:pPr>
            <w:r w:rsidRPr="004F7C34">
              <w:t>7,3</w:t>
            </w:r>
          </w:p>
        </w:tc>
        <w:tc>
          <w:tcPr>
            <w:tcW w:w="1062" w:type="dxa"/>
          </w:tcPr>
          <w:p w:rsidR="009720DB" w:rsidRPr="004F7C34" w:rsidRDefault="009720DB" w:rsidP="00A75266">
            <w:pPr>
              <w:jc w:val="center"/>
            </w:pPr>
            <w:r w:rsidRPr="004F7C34">
              <w:t>6,7</w:t>
            </w:r>
          </w:p>
        </w:tc>
        <w:tc>
          <w:tcPr>
            <w:tcW w:w="1062" w:type="dxa"/>
          </w:tcPr>
          <w:p w:rsidR="009720DB" w:rsidRPr="004F7C34" w:rsidRDefault="009720DB" w:rsidP="00A75266">
            <w:pPr>
              <w:jc w:val="center"/>
            </w:pPr>
            <w:r w:rsidRPr="004F7C34">
              <w:t>6,7</w:t>
            </w:r>
          </w:p>
        </w:tc>
        <w:tc>
          <w:tcPr>
            <w:tcW w:w="1060" w:type="dxa"/>
          </w:tcPr>
          <w:p w:rsidR="009720DB" w:rsidRPr="004F7C34" w:rsidRDefault="009720DB" w:rsidP="00A75266">
            <w:pPr>
              <w:jc w:val="center"/>
            </w:pPr>
            <w:r w:rsidRPr="004F7C34">
              <w:t>6,9</w:t>
            </w:r>
          </w:p>
        </w:tc>
      </w:tr>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t>Гонконг</w:t>
            </w:r>
          </w:p>
        </w:tc>
        <w:tc>
          <w:tcPr>
            <w:tcW w:w="2258" w:type="dxa"/>
          </w:tcPr>
          <w:p w:rsidR="009720DB" w:rsidRPr="004F7C34" w:rsidRDefault="009720DB" w:rsidP="00A75266">
            <w:pPr>
              <w:jc w:val="center"/>
            </w:pPr>
            <w:r w:rsidRPr="004F7C34">
              <w:t>7,1</w:t>
            </w:r>
          </w:p>
        </w:tc>
        <w:tc>
          <w:tcPr>
            <w:tcW w:w="1062" w:type="dxa"/>
          </w:tcPr>
          <w:p w:rsidR="009720DB" w:rsidRPr="004F7C34" w:rsidRDefault="009720DB" w:rsidP="00A75266">
            <w:pPr>
              <w:jc w:val="center"/>
            </w:pPr>
            <w:r w:rsidRPr="004F7C34">
              <w:t>4,0</w:t>
            </w:r>
          </w:p>
        </w:tc>
        <w:tc>
          <w:tcPr>
            <w:tcW w:w="1062" w:type="dxa"/>
          </w:tcPr>
          <w:p w:rsidR="009720DB" w:rsidRPr="004F7C34" w:rsidRDefault="009720DB" w:rsidP="00A75266">
            <w:pPr>
              <w:jc w:val="center"/>
            </w:pPr>
            <w:r w:rsidRPr="004F7C34">
              <w:t>5,8</w:t>
            </w:r>
          </w:p>
        </w:tc>
        <w:tc>
          <w:tcPr>
            <w:tcW w:w="1062" w:type="dxa"/>
          </w:tcPr>
          <w:p w:rsidR="009720DB" w:rsidRPr="004F7C34" w:rsidRDefault="009720DB" w:rsidP="00A75266">
            <w:pPr>
              <w:jc w:val="center"/>
            </w:pPr>
            <w:r w:rsidRPr="004F7C34">
              <w:t>5,4</w:t>
            </w:r>
          </w:p>
        </w:tc>
        <w:tc>
          <w:tcPr>
            <w:tcW w:w="1060" w:type="dxa"/>
          </w:tcPr>
          <w:p w:rsidR="009720DB" w:rsidRPr="004F7C34" w:rsidRDefault="009720DB" w:rsidP="00A75266">
            <w:pPr>
              <w:jc w:val="center"/>
            </w:pPr>
            <w:r w:rsidRPr="004F7C34">
              <w:t>5,5</w:t>
            </w:r>
          </w:p>
        </w:tc>
      </w:tr>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t>Сингапур</w:t>
            </w:r>
          </w:p>
        </w:tc>
        <w:tc>
          <w:tcPr>
            <w:tcW w:w="2258" w:type="dxa"/>
          </w:tcPr>
          <w:p w:rsidR="009720DB" w:rsidRPr="004F7C34" w:rsidRDefault="009720DB" w:rsidP="00A75266">
            <w:pPr>
              <w:jc w:val="center"/>
            </w:pPr>
            <w:r w:rsidRPr="004F7C34">
              <w:t>6,3</w:t>
            </w:r>
          </w:p>
        </w:tc>
        <w:tc>
          <w:tcPr>
            <w:tcW w:w="1062" w:type="dxa"/>
          </w:tcPr>
          <w:p w:rsidR="009720DB" w:rsidRPr="004F7C34" w:rsidRDefault="009720DB" w:rsidP="00A75266">
            <w:pPr>
              <w:jc w:val="center"/>
            </w:pPr>
            <w:r w:rsidRPr="004F7C34">
              <w:t>7,0</w:t>
            </w:r>
          </w:p>
        </w:tc>
        <w:tc>
          <w:tcPr>
            <w:tcW w:w="1062" w:type="dxa"/>
          </w:tcPr>
          <w:p w:rsidR="009720DB" w:rsidRPr="004F7C34" w:rsidRDefault="009720DB" w:rsidP="00A75266">
            <w:pPr>
              <w:jc w:val="center"/>
            </w:pPr>
            <w:r w:rsidRPr="004F7C34">
              <w:t>6,1</w:t>
            </w:r>
          </w:p>
        </w:tc>
        <w:tc>
          <w:tcPr>
            <w:tcW w:w="1062" w:type="dxa"/>
          </w:tcPr>
          <w:p w:rsidR="009720DB" w:rsidRPr="004F7C34" w:rsidRDefault="009720DB" w:rsidP="00A75266">
            <w:pPr>
              <w:jc w:val="center"/>
            </w:pPr>
            <w:r w:rsidRPr="004F7C34">
              <w:t>6,0</w:t>
            </w:r>
          </w:p>
        </w:tc>
        <w:tc>
          <w:tcPr>
            <w:tcW w:w="1060" w:type="dxa"/>
          </w:tcPr>
          <w:p w:rsidR="009720DB" w:rsidRPr="004F7C34" w:rsidRDefault="009720DB" w:rsidP="00A75266">
            <w:pPr>
              <w:jc w:val="center"/>
            </w:pPr>
            <w:r w:rsidRPr="004F7C34">
              <w:t>6,1</w:t>
            </w:r>
          </w:p>
        </w:tc>
      </w:tr>
      <w:tr w:rsidR="009720DB" w:rsidRPr="004F7C34" w:rsidTr="00A75266">
        <w:tblPrEx>
          <w:tblCellMar>
            <w:top w:w="0" w:type="dxa"/>
            <w:bottom w:w="0" w:type="dxa"/>
          </w:tblCellMar>
        </w:tblPrEx>
        <w:tc>
          <w:tcPr>
            <w:tcW w:w="1860" w:type="dxa"/>
          </w:tcPr>
          <w:p w:rsidR="009720DB" w:rsidRPr="004F7C34" w:rsidRDefault="009720DB" w:rsidP="00A75266">
            <w:pPr>
              <w:jc w:val="center"/>
            </w:pPr>
            <w:r w:rsidRPr="004F7C34">
              <w:t>Маглайзия</w:t>
            </w:r>
          </w:p>
        </w:tc>
        <w:tc>
          <w:tcPr>
            <w:tcW w:w="2258" w:type="dxa"/>
          </w:tcPr>
          <w:p w:rsidR="009720DB" w:rsidRPr="004F7C34" w:rsidRDefault="009720DB" w:rsidP="00A75266">
            <w:pPr>
              <w:jc w:val="center"/>
            </w:pPr>
            <w:r w:rsidRPr="004F7C34">
              <w:t>5,1</w:t>
            </w:r>
          </w:p>
        </w:tc>
        <w:tc>
          <w:tcPr>
            <w:tcW w:w="1062" w:type="dxa"/>
          </w:tcPr>
          <w:p w:rsidR="009720DB" w:rsidRPr="004F7C34" w:rsidRDefault="009720DB" w:rsidP="00A75266">
            <w:pPr>
              <w:jc w:val="center"/>
            </w:pPr>
            <w:r w:rsidRPr="004F7C34">
              <w:t>8,6</w:t>
            </w:r>
          </w:p>
        </w:tc>
        <w:tc>
          <w:tcPr>
            <w:tcW w:w="1062" w:type="dxa"/>
          </w:tcPr>
          <w:p w:rsidR="009720DB" w:rsidRPr="004F7C34" w:rsidRDefault="009720DB" w:rsidP="00A75266">
            <w:pPr>
              <w:jc w:val="center"/>
            </w:pPr>
            <w:r w:rsidRPr="004F7C34">
              <w:t>8,5</w:t>
            </w:r>
          </w:p>
        </w:tc>
        <w:tc>
          <w:tcPr>
            <w:tcW w:w="1062" w:type="dxa"/>
          </w:tcPr>
          <w:p w:rsidR="009720DB" w:rsidRPr="004F7C34" w:rsidRDefault="009720DB" w:rsidP="00A75266">
            <w:pPr>
              <w:jc w:val="center"/>
            </w:pPr>
            <w:r w:rsidRPr="004F7C34">
              <w:t>7,6</w:t>
            </w:r>
          </w:p>
        </w:tc>
        <w:tc>
          <w:tcPr>
            <w:tcW w:w="1060" w:type="dxa"/>
          </w:tcPr>
          <w:p w:rsidR="009720DB" w:rsidRPr="004F7C34" w:rsidRDefault="009720DB" w:rsidP="00A75266">
            <w:pPr>
              <w:jc w:val="center"/>
            </w:pPr>
            <w:r w:rsidRPr="004F7C34">
              <w:t>7,5</w:t>
            </w:r>
          </w:p>
        </w:tc>
      </w:tr>
    </w:tbl>
    <w:p w:rsidR="009720DB" w:rsidRPr="004F7C34" w:rsidRDefault="009720DB" w:rsidP="009720DB">
      <w:pPr>
        <w:ind w:firstLine="709"/>
        <w:jc w:val="both"/>
      </w:pPr>
    </w:p>
    <w:p w:rsidR="009720DB" w:rsidRPr="004F7C34" w:rsidRDefault="009720DB" w:rsidP="009720DB">
      <w:pPr>
        <w:ind w:firstLine="709"/>
        <w:jc w:val="both"/>
      </w:pPr>
      <w:r w:rsidRPr="004F7C34">
        <w:t xml:space="preserve">Сингапур хакида шуни алохида таъкидлаб утиш жоизки, у 1995 йил Жанубий шаркий Осиё давлатлари ичида биринчи булиб “индустриал ривожланган мамлакат” статусини кулга киритди. Бундай унвон унга иктисодий хамкорлик ва ривожланиш ташкилоти (ИХРТ) томонидан расман эълон килинди. Баркарор иктисодий усишнинг 3 йиллиги давомида Сигапурга нисбатан паст ривожланган 10 мамлакат доирасидан ажралиб чикиб, дунёнинг бой давлатлари каторидан жой олди (ахоли жон бошига тугри келадиган ялпи миллий махсулот хисобига). Сиёсий баркарорлик шароитида мамлакатнинг саноати йилига уртача 8,4%дан ривожланди, мамлакатдаги ахолининг турмуш даражаси етти маротаба  ортди. Сингапурдаги хар бир ахолининг уртача статистик даромади 1995 йилда 22,3 минг долларни ташкил этди. Бу курсаткич собик метрополия Буюк Британиянинг курсаткичларидан анча юкори туради. </w:t>
      </w:r>
    </w:p>
    <w:p w:rsidR="009720DB" w:rsidRPr="004F7C34" w:rsidRDefault="009720DB" w:rsidP="009720DB">
      <w:pPr>
        <w:ind w:firstLine="709"/>
        <w:jc w:val="both"/>
      </w:pPr>
      <w:r w:rsidRPr="004F7C34">
        <w:t xml:space="preserve">Уз навбатида Гонконг </w:t>
      </w:r>
      <w:proofErr w:type="gramStart"/>
      <w:r w:rsidRPr="004F7C34">
        <w:t>хам</w:t>
      </w:r>
      <w:proofErr w:type="gramEnd"/>
      <w:r w:rsidRPr="004F7C34">
        <w:t xml:space="preserve"> Буюк Британиянинг собик мустамлакаси булиб хисобланар эди, кейинчалик эса у купчилик ижтимоий-иктисодий курсаткичлар буйича узининг метрополияси даражасидан юкори погонага кутарилди.</w:t>
      </w:r>
    </w:p>
    <w:p w:rsidR="009720DB" w:rsidRPr="004F7C34" w:rsidRDefault="009720DB" w:rsidP="009720DB">
      <w:pPr>
        <w:ind w:firstLine="709"/>
        <w:jc w:val="both"/>
      </w:pPr>
    </w:p>
    <w:p w:rsidR="009720DB" w:rsidRPr="004F7C34" w:rsidRDefault="009720DB" w:rsidP="009720DB">
      <w:pPr>
        <w:tabs>
          <w:tab w:val="left" w:pos="1069"/>
        </w:tabs>
        <w:jc w:val="center"/>
        <w:rPr>
          <w:b/>
          <w:bCs/>
        </w:rPr>
      </w:pPr>
      <w:r w:rsidRPr="004F7C34">
        <w:rPr>
          <w:b/>
          <w:bCs/>
          <w:lang w:val="uz-Cyrl-UZ"/>
        </w:rPr>
        <w:t>12.</w:t>
      </w:r>
      <w:r w:rsidRPr="004F7C34">
        <w:rPr>
          <w:b/>
          <w:bCs/>
        </w:rPr>
        <w:t xml:space="preserve">2. ЯИМ иктисодий моделларининг узига хос томонлари. </w:t>
      </w:r>
    </w:p>
    <w:p w:rsidR="009720DB" w:rsidRPr="004F7C34" w:rsidRDefault="009720DB" w:rsidP="009720DB">
      <w:pPr>
        <w:ind w:firstLine="709"/>
        <w:jc w:val="both"/>
      </w:pPr>
      <w:r w:rsidRPr="004F7C34">
        <w:t>“ЯИМ</w:t>
      </w:r>
      <w:proofErr w:type="gramStart"/>
      <w:r w:rsidRPr="004F7C34">
        <w:t>”н</w:t>
      </w:r>
      <w:proofErr w:type="gramEnd"/>
      <w:r w:rsidRPr="004F7C34">
        <w:t>инг иктисодий модели ва унинг муваффакиятли ривожланиш томонлари караб чикилаётганда, унинг муваффакиятларини таъминлаб берувчи ташки ва ички даражасидан юкори омиллар хусусида хам тухталиб утилади. Куриниб турибдики, омилларнинг бу икки гурух, ЯИМ хукуматлари томонидан олиб борилаётган нозик, максадли сиёсатлар оркали тулдириб турилади. “ЯИМ</w:t>
      </w:r>
      <w:proofErr w:type="gramStart"/>
      <w:r w:rsidRPr="004F7C34">
        <w:t>”н</w:t>
      </w:r>
      <w:proofErr w:type="gramEnd"/>
      <w:r w:rsidRPr="004F7C34">
        <w:t xml:space="preserve">инг ички тузилишидаги муаммоларга, хамда уларнинг хужалик механизмлари тадрижига асосий эътиборни каратмасдан, ЯИМ ташки иктисодий омилларининг узига хос томонлари ва унинг Осиё “аждархолари”нинг кучайиб боришидаги хамда Лотин Америкаси ЯИМининг ривожланишидаги рол хусусида тухталиб утамиз. </w:t>
      </w:r>
    </w:p>
    <w:p w:rsidR="009720DB" w:rsidRPr="004F7C34" w:rsidRDefault="009720DB" w:rsidP="009720DB">
      <w:pPr>
        <w:ind w:firstLine="709"/>
        <w:jc w:val="both"/>
      </w:pPr>
      <w:r w:rsidRPr="004F7C34">
        <w:t xml:space="preserve">Жахон тажрибаси гувохлик бермокдаки, халкаро иктисодий хамкорликка фаол киришаётганда, у ёки бу мамлакатлар асосий ишни хорижий инвестицияларни жалб этиш хамда ташки савдонинг усишига зарурий булиб хисобланадиган шароитларни яратишдан бошлайди. Шундай экан, бу мамлакатлар уз иктисодиётлари доирасида технологик халкаларнинг барча бугинларидан фойдаланган холда таркибий кайта куришларга </w:t>
      </w:r>
      <w:proofErr w:type="gramStart"/>
      <w:r w:rsidRPr="004F7C34">
        <w:t>–х</w:t>
      </w:r>
      <w:proofErr w:type="gramEnd"/>
      <w:r w:rsidRPr="004F7C34">
        <w:t xml:space="preserve">ом </w:t>
      </w:r>
      <w:r w:rsidRPr="004F7C34">
        <w:lastRenderedPageBreak/>
        <w:t xml:space="preserve">ашёлардан эса технологик сигими юкори булган тайёр махсулотларга ута бошлайди. Тармокларни ривожлантириш ва кайта таъмирлаш учун экспортдан тушган даромадлардан кенг фойдаланиш, халкаро мехнат таксимоти куламида анча истикболли ва “фойдали” усул булиб хисобланади. </w:t>
      </w:r>
    </w:p>
    <w:p w:rsidR="009720DB" w:rsidRPr="004F7C34" w:rsidRDefault="009720DB" w:rsidP="009720DB">
      <w:pPr>
        <w:ind w:firstLine="709"/>
        <w:jc w:val="both"/>
      </w:pPr>
      <w:r w:rsidRPr="004F7C34">
        <w:t xml:space="preserve">АКШ, Гремания, Япония каби бир катор мамлакатлар худди мана шу йуллар оркали тараккий этган. Шунингдек, АКШ асосан  хом ашё, мевалар, пахта, асал, кумир ва шунга ухшаш бир канча махсулотларни экспорт килишдан бошлаган. ГФР эса, 50 йилларда  </w:t>
      </w:r>
      <w:proofErr w:type="gramStart"/>
      <w:r w:rsidRPr="004F7C34">
        <w:t>-к</w:t>
      </w:r>
      <w:proofErr w:type="gramEnd"/>
      <w:r w:rsidRPr="004F7C34">
        <w:t xml:space="preserve">умир, кора металлар, химиявий махсулотлар сингари бир канча махсулотларни экпорт килган. Япония тукимачилик, металургия, химия махсулотларини экспорт килишдан бошлаган. </w:t>
      </w:r>
    </w:p>
    <w:p w:rsidR="009720DB" w:rsidRPr="004F7C34" w:rsidRDefault="009720DB" w:rsidP="009720DB">
      <w:pPr>
        <w:ind w:firstLine="709"/>
        <w:jc w:val="both"/>
      </w:pPr>
      <w:r w:rsidRPr="004F7C34">
        <w:t xml:space="preserve">60 йилларда Шаркий Осиё ва Лотин Америкасидаги бир катор мамлакатлар </w:t>
      </w:r>
      <w:proofErr w:type="gramStart"/>
      <w:r w:rsidRPr="004F7C34">
        <w:t>–“</w:t>
      </w:r>
      <w:proofErr w:type="gramEnd"/>
      <w:r w:rsidRPr="004F7C34">
        <w:t xml:space="preserve">ЯИМ” худди шу йул оркали харакат килдилар. </w:t>
      </w:r>
    </w:p>
    <w:p w:rsidR="009720DB" w:rsidRPr="004F7C34" w:rsidRDefault="009720DB" w:rsidP="009720DB">
      <w:pPr>
        <w:ind w:firstLine="709"/>
        <w:jc w:val="both"/>
      </w:pPr>
      <w:r w:rsidRPr="004F7C34">
        <w:t xml:space="preserve">Уларнинг барчаси иктисодий усишнинг ташки омилларидан самарали  фойдаландилар. Шу уринда, саноати ривожланган мамлакатлардан хорижий сармоялар, техника ва технологияларни кенг микёсда жалб килинганлигини таъкидлаб утиш лозим булади. </w:t>
      </w:r>
    </w:p>
    <w:p w:rsidR="009720DB" w:rsidRPr="004F7C34" w:rsidRDefault="009720DB" w:rsidP="009720DB">
      <w:pPr>
        <w:ind w:firstLine="709"/>
        <w:jc w:val="both"/>
      </w:pPr>
      <w:r w:rsidRPr="004F7C34">
        <w:t>Кайси сабабларга кура “янги индустриал мамлакатлар</w:t>
      </w:r>
      <w:proofErr w:type="gramStart"/>
      <w:r w:rsidRPr="004F7C34">
        <w:t>”н</w:t>
      </w:r>
      <w:proofErr w:type="gramEnd"/>
      <w:r w:rsidRPr="004F7C34">
        <w:t>и ривожланаётган дунёдаги бошка мамлакатлардан ажратиб курсатиш мумкин?</w:t>
      </w:r>
    </w:p>
    <w:p w:rsidR="009720DB" w:rsidRPr="004F7C34" w:rsidRDefault="009720DB" w:rsidP="009720DB">
      <w:pPr>
        <w:ind w:firstLine="709"/>
        <w:jc w:val="both"/>
      </w:pPr>
      <w:r w:rsidRPr="004F7C34">
        <w:t xml:space="preserve">Бир катор сабабларга кура, “янги индустриал мамлакатлар” нинг баъзи бирлари саноати ривожланган мамлакатнинг мухим сиёсий ва иктисодий манфаатлари таъсир доирасига тушиб колди. Шунингдек, АКШнинг сиёсий манфаатлари таъсир доираси, асосан Шаркий Осиё мамлакатларининг “коммунистик таъсирига” карши турувчи    Тайвань ва Жанубий Корея мамлакатларига карши каратилди. </w:t>
      </w:r>
    </w:p>
    <w:p w:rsidR="009720DB" w:rsidRPr="004F7C34" w:rsidRDefault="009720DB" w:rsidP="009720DB">
      <w:pPr>
        <w:ind w:firstLine="709"/>
        <w:jc w:val="both"/>
      </w:pPr>
      <w:r w:rsidRPr="004F7C34">
        <w:t>Бу мамлакатлар чексиз рави</w:t>
      </w:r>
      <w:r>
        <w:t>Ҳ</w:t>
      </w:r>
      <w:r w:rsidRPr="004F7C34">
        <w:t xml:space="preserve">да иктисодий ва харбий жихатдан куллаб куватланди. Масалан, Тайванга 1,5 млрд. доллар микдорида ёрдам курсатилди. 1950-1965 йиллар оралигидаги АКШ нинг ёрдами, Тайванда жалб этилган жами инвестицияларнинг  34% ини ташкил этди, шу жумладан 74% инфраструктурага, 59% кишлок хужалигига ва 13% саноатга жалб этилди. Буларнинг хаммаси Тайван иктисодиётининг ривожланишида катта ижобий кадам булди. </w:t>
      </w:r>
    </w:p>
    <w:p w:rsidR="009720DB" w:rsidRPr="004F7C34" w:rsidRDefault="009720DB" w:rsidP="009720DB">
      <w:pPr>
        <w:ind w:firstLine="709"/>
        <w:jc w:val="both"/>
      </w:pPr>
      <w:r w:rsidRPr="004F7C34">
        <w:t xml:space="preserve">“ЯИМ” замонавий иктисодий таркибининг шаклланишида, тугридан </w:t>
      </w:r>
      <w:proofErr w:type="gramStart"/>
      <w:r w:rsidRPr="004F7C34">
        <w:t>–т</w:t>
      </w:r>
      <w:proofErr w:type="gramEnd"/>
      <w:r w:rsidRPr="004F7C34">
        <w:t xml:space="preserve">угри инвестицияларнинг таъсири катта булди. 80 йилларнинг биринчи ярмида “ЯИМ” иктисодиётидаги тугридан –тугри инвестицияларнинг микдори, ривожланаётган мамлакатлардаги тугридан –тугри сармоя куйилмаларининг 42% ига етди. Саноати ривожланган мамлакатлар орасида АКШ “янги индустриал мамлакатлар” даги ишбилармонлик сармояларининг энг кузга куринган инвестори булиб хисобланади. Улардаги тугридан </w:t>
      </w:r>
      <w:proofErr w:type="gramStart"/>
      <w:r w:rsidRPr="004F7C34">
        <w:t>–т</w:t>
      </w:r>
      <w:proofErr w:type="gramEnd"/>
      <w:r w:rsidRPr="004F7C34">
        <w:t xml:space="preserve">угри инвестицияларнинг усиши, хорижий мамлакатлардаги худди шундай </w:t>
      </w:r>
      <w:r w:rsidRPr="004F7C34">
        <w:lastRenderedPageBreak/>
        <w:t xml:space="preserve">инвестициялар умумий микдорининг 10% ини ташкил этади. “ЯИМ” даги тугридан </w:t>
      </w:r>
      <w:proofErr w:type="gramStart"/>
      <w:r w:rsidRPr="004F7C34">
        <w:t>–т</w:t>
      </w:r>
      <w:proofErr w:type="gramEnd"/>
      <w:r w:rsidRPr="004F7C34">
        <w:t>угри инвестицияларнинг микдори буйича Япония иккинчи уринда туради.</w:t>
      </w:r>
    </w:p>
    <w:p w:rsidR="009720DB" w:rsidRPr="004F7C34" w:rsidRDefault="009720DB" w:rsidP="009720DB">
      <w:pPr>
        <w:ind w:firstLine="709"/>
        <w:jc w:val="both"/>
      </w:pPr>
      <w:r w:rsidRPr="004F7C34">
        <w:t xml:space="preserve">Япония инвестициялари, “ЯИМ” нинг индустриаллашувига ва улар экспортининг ракобатбардошлигини оширишга имконият яратди. Улар “ЯИМ” ни саноатда кайта ишланадиган махсулотларнинг йирик экспортерларига айланишида мухим роль уйнайди. Бундай инвестициялар факат 1982-1985 йилларнинг узида Тайванда 2 мартадан купрок, Гонконгда 61%га усди. </w:t>
      </w:r>
    </w:p>
    <w:p w:rsidR="009720DB" w:rsidRPr="004F7C34" w:rsidRDefault="009720DB" w:rsidP="009720DB">
      <w:pPr>
        <w:ind w:firstLine="709"/>
        <w:jc w:val="both"/>
      </w:pPr>
      <w:r w:rsidRPr="004F7C34">
        <w:t xml:space="preserve">Бу пайтда Япония сармояларининг иштирокида, ушбу мамлакатларни юкори сифатли тайёр махсулотларнинг экпортёрлари булиб колишига имкон берувчи йирик ишлаб чикариш базаси ташкил этилди. 80 йилларнинг бошларидан эътиборан, Япония инвестициялар умумий микдорининг ярмисидан купрогини ташкил этди ва улар иштирокида станоклар, электроника жихозлари, денгиз кемалари ва бошкаларни ишлаб чикариш буйича комплекс барпо этилди. </w:t>
      </w:r>
    </w:p>
    <w:p w:rsidR="009720DB" w:rsidRPr="004F7C34" w:rsidRDefault="009720DB" w:rsidP="009720DB">
      <w:pPr>
        <w:ind w:firstLine="709"/>
        <w:jc w:val="both"/>
      </w:pPr>
      <w:r w:rsidRPr="004F7C34">
        <w:t xml:space="preserve">Осиёдаги “ЯИМ” учун шу нарса характерли булдики, улардаги тадбиркорлик сармоялари, биринчи галда кайта ишлаш саноати ва хом-ашё тармокларига томон йуналтирилди. Уз навбатида, Лотин Америкасининг “ЯИМ” даги ишбилармонлик сармоялари эса, купрок савдо, хизмат курсатиш сохаси ва кайта ишлаш саноатига жалб этилди. Хориж хусусий сармояларининг кенг микёсда таркалиши шу нарсага олиб келдики, “ЯИМ” да хорижий сармоялар иштирок этмаган бирорта </w:t>
      </w:r>
      <w:proofErr w:type="gramStart"/>
      <w:r w:rsidRPr="004F7C34">
        <w:t>хам</w:t>
      </w:r>
      <w:proofErr w:type="gramEnd"/>
      <w:r w:rsidRPr="004F7C34">
        <w:t xml:space="preserve"> иктисодий тармок колмади. </w:t>
      </w:r>
    </w:p>
    <w:p w:rsidR="009720DB" w:rsidRPr="004F7C34" w:rsidRDefault="009720DB" w:rsidP="009720DB">
      <w:pPr>
        <w:ind w:firstLine="709"/>
        <w:jc w:val="both"/>
      </w:pPr>
      <w:r w:rsidRPr="004F7C34">
        <w:t>Куйида Лотин Америкаси ва Осиёнинг “ЯИМ” бозоридаги куйилмаларнинг даромадлилик даражаси курсатилган</w:t>
      </w:r>
      <w:proofErr w:type="gramStart"/>
      <w:r w:rsidRPr="004F7C34">
        <w:t xml:space="preserve"> (%) </w:t>
      </w:r>
      <w:proofErr w:type="gramEnd"/>
      <w:r w:rsidRPr="004F7C34">
        <w:t xml:space="preserve">ларда: </w:t>
      </w:r>
    </w:p>
    <w:p w:rsidR="009720DB" w:rsidRPr="004F7C34" w:rsidRDefault="009720DB" w:rsidP="009720DB">
      <w:pPr>
        <w:ind w:firstLine="709"/>
        <w:jc w:val="both"/>
      </w:pPr>
      <w:r w:rsidRPr="004F7C34">
        <w:t>Аргентина –57,96</w:t>
      </w:r>
    </w:p>
    <w:p w:rsidR="009720DB" w:rsidRPr="004F7C34" w:rsidRDefault="009720DB" w:rsidP="009720DB">
      <w:pPr>
        <w:ind w:firstLine="709"/>
        <w:jc w:val="both"/>
      </w:pPr>
      <w:r w:rsidRPr="004F7C34">
        <w:t xml:space="preserve">Бразилия –83,5 </w:t>
      </w:r>
    </w:p>
    <w:p w:rsidR="009720DB" w:rsidRPr="004F7C34" w:rsidRDefault="009720DB" w:rsidP="009720DB">
      <w:pPr>
        <w:ind w:firstLine="709"/>
        <w:jc w:val="both"/>
      </w:pPr>
      <w:r w:rsidRPr="004F7C34">
        <w:t>Мексика –39,87</w:t>
      </w:r>
    </w:p>
    <w:p w:rsidR="009720DB" w:rsidRPr="004F7C34" w:rsidRDefault="009720DB" w:rsidP="009720DB">
      <w:pPr>
        <w:ind w:firstLine="709"/>
        <w:jc w:val="both"/>
      </w:pPr>
      <w:r w:rsidRPr="004F7C34">
        <w:t>Чили –38,92</w:t>
      </w:r>
    </w:p>
    <w:p w:rsidR="009720DB" w:rsidRPr="004F7C34" w:rsidRDefault="009720DB" w:rsidP="009720DB">
      <w:pPr>
        <w:ind w:firstLine="709"/>
        <w:jc w:val="both"/>
      </w:pPr>
      <w:r w:rsidRPr="004F7C34">
        <w:t>Индонезия –78,67</w:t>
      </w:r>
    </w:p>
    <w:p w:rsidR="009720DB" w:rsidRPr="004F7C34" w:rsidRDefault="009720DB" w:rsidP="009720DB">
      <w:pPr>
        <w:ind w:firstLine="709"/>
        <w:jc w:val="both"/>
      </w:pPr>
      <w:r w:rsidRPr="004F7C34">
        <w:t>Ж.Корея –26,03</w:t>
      </w:r>
    </w:p>
    <w:p w:rsidR="009720DB" w:rsidRPr="004F7C34" w:rsidRDefault="009720DB" w:rsidP="009720DB">
      <w:pPr>
        <w:ind w:firstLine="709"/>
        <w:jc w:val="both"/>
      </w:pPr>
      <w:r w:rsidRPr="004F7C34">
        <w:t>Тайвань –103,98</w:t>
      </w:r>
    </w:p>
    <w:p w:rsidR="009720DB" w:rsidRPr="004F7C34" w:rsidRDefault="009720DB" w:rsidP="009720DB">
      <w:pPr>
        <w:ind w:firstLine="709"/>
        <w:jc w:val="both"/>
      </w:pPr>
      <w:r w:rsidRPr="004F7C34">
        <w:t>Таиланд –121,27</w:t>
      </w:r>
    </w:p>
    <w:p w:rsidR="009720DB" w:rsidRPr="004F7C34" w:rsidRDefault="009720DB" w:rsidP="009720DB">
      <w:pPr>
        <w:ind w:firstLine="709"/>
        <w:jc w:val="both"/>
      </w:pPr>
      <w:r w:rsidRPr="004F7C34">
        <w:t>Филиппин –165,18</w:t>
      </w:r>
    </w:p>
    <w:p w:rsidR="009720DB" w:rsidRPr="004F7C34" w:rsidRDefault="009720DB" w:rsidP="009720DB">
      <w:pPr>
        <w:ind w:firstLine="709"/>
        <w:jc w:val="both"/>
      </w:pPr>
    </w:p>
    <w:p w:rsidR="009720DB" w:rsidRPr="004F7C34" w:rsidRDefault="009720DB" w:rsidP="009720DB">
      <w:pPr>
        <w:ind w:firstLine="709"/>
        <w:jc w:val="both"/>
      </w:pPr>
      <w:r w:rsidRPr="004F7C34">
        <w:t xml:space="preserve">Куриниб турибдики, Осиёнинг “ЯИМ” идаги инвестицияларнинг даромадлилик даражаси Лотин Америкаси мамлакатлариникидан сезиларли даражада юкоридир. </w:t>
      </w:r>
    </w:p>
    <w:p w:rsidR="009720DB" w:rsidRPr="004F7C34" w:rsidRDefault="009720DB" w:rsidP="009720DB">
      <w:pPr>
        <w:ind w:firstLine="709"/>
        <w:jc w:val="both"/>
      </w:pPr>
      <w:r w:rsidRPr="004F7C34">
        <w:lastRenderedPageBreak/>
        <w:t>Конуний шундай савол тугилади: нима учун хориж хусусий сармояларнинг барчаси Осиё минтакасидаги баъзи бир мамлакатларга нисбатан фаолрок кириб боради?</w:t>
      </w:r>
    </w:p>
    <w:p w:rsidR="009720DB" w:rsidRPr="004F7C34" w:rsidRDefault="009720DB" w:rsidP="009720DB">
      <w:pPr>
        <w:ind w:firstLine="709"/>
        <w:jc w:val="both"/>
      </w:pPr>
      <w:r w:rsidRPr="004F7C34">
        <w:t xml:space="preserve">60-йилларнинг охирига келиб, дунё хужалиги ривожланишидаги вазият шу кадар мураккаблашдики, трансмиллий корпорациялар ривожланишнинг манфаатлари ва стратегиялари Осиёдаги бир катор давлатларнинг имкониятлари ва интилишлари билан мослашиб борди. Ривожланаётган мамлакатлар импортидаги турли хилдаги чеклашлар ва уларнинг унча катта булмаган тулов кобилиятига дуч келаётган трансмиллий корпорациялар, жойларда мос ишлаб чикаришларни йулга куйиш максадида, сармояларни четга чикариш оркали товарлар экспортини кисман янгилаш томон кадам куймокда. Трансмиллий корпорацияларнинг худди шу йуналишлардаги фаолияти, ривожланган мамлакатлар туйинган бозорларининг коньюктураси, ракобатнинг авж олиши ва ишлаб чикариш харажатларини пасайтириш учун курашиш оркали амалга оширилмокда. Трансмиллий корпорациялар, узлари фаолият курсатаётган жойларда ишлаб чикаришни илмий асосда ривожлантиришга мухим эътибор каратади. Характерли томони шундаки, “Осиё аждархолари” халкаро иктисодий коньюктураларининг бундай узгаришларни кабул килишга ва улардан уз максадлари йулида фойдаланишга тайёр эканлиги маълум булди.     </w:t>
      </w:r>
    </w:p>
    <w:p w:rsidR="009720DB" w:rsidRPr="004F7C34" w:rsidRDefault="009720DB" w:rsidP="009720DB">
      <w:pPr>
        <w:ind w:firstLine="709"/>
        <w:jc w:val="both"/>
      </w:pPr>
      <w:r w:rsidRPr="004F7C34">
        <w:t xml:space="preserve">Трансмиллий корпорацияларни, айнан Осиё минтакасига жалб килишда куйидаги шарт </w:t>
      </w:r>
      <w:proofErr w:type="gramStart"/>
      <w:r w:rsidRPr="004F7C34">
        <w:t>–ш</w:t>
      </w:r>
      <w:proofErr w:type="gramEnd"/>
      <w:r w:rsidRPr="004F7C34">
        <w:t xml:space="preserve">ароитлар мухим ахамият касб этди. </w:t>
      </w:r>
    </w:p>
    <w:p w:rsidR="009720DB" w:rsidRPr="004F7C34" w:rsidRDefault="009720DB" w:rsidP="009720DB">
      <w:pPr>
        <w:numPr>
          <w:ilvl w:val="0"/>
          <w:numId w:val="2"/>
        </w:numPr>
        <w:ind w:left="0" w:firstLine="709"/>
        <w:jc w:val="both"/>
      </w:pPr>
      <w:r w:rsidRPr="004F7C34">
        <w:t xml:space="preserve">“Янги индустриал мамлакатлар” нинг фойдали жугрофий ахволи. Уларнинг барчаси дунё савдо иктисодий йулларининг чоррахасида, яъни жахон хужалиги марказлари булмиш </w:t>
      </w:r>
      <w:proofErr w:type="gramStart"/>
      <w:r w:rsidRPr="004F7C34">
        <w:t>–А</w:t>
      </w:r>
      <w:proofErr w:type="gramEnd"/>
      <w:r w:rsidRPr="004F7C34">
        <w:t xml:space="preserve">КШ ва Японияга якинрок жойлашган. </w:t>
      </w:r>
    </w:p>
    <w:p w:rsidR="009720DB" w:rsidRPr="004F7C34" w:rsidRDefault="009720DB" w:rsidP="009720DB">
      <w:pPr>
        <w:numPr>
          <w:ilvl w:val="0"/>
          <w:numId w:val="2"/>
        </w:numPr>
        <w:ind w:left="0" w:firstLine="709"/>
        <w:jc w:val="both"/>
      </w:pPr>
      <w:r w:rsidRPr="004F7C34">
        <w:t xml:space="preserve">“Янги индустриал мамлакатлар” нинг барчасида саноати ривожланган мамлакатларга нисбатан муносиб булиб хисобланадиган автократик ёки шунга якин булган сиёсий мухитлар яратилди. Уларда сиёсий баркарорлик таъминланди ва сиёсий хамда демократик узгаришлар иктисодий ислохотлар фойдасига томон каратилди. Хорижий инвесторларга улар инвестицияларининг хавфсизлиги учун юкори даражали кафолатлар таъминланди. </w:t>
      </w:r>
    </w:p>
    <w:p w:rsidR="009720DB" w:rsidRPr="004F7C34" w:rsidRDefault="009720DB" w:rsidP="009720DB">
      <w:pPr>
        <w:numPr>
          <w:ilvl w:val="0"/>
          <w:numId w:val="2"/>
        </w:numPr>
        <w:ind w:left="0" w:firstLine="709"/>
        <w:jc w:val="both"/>
      </w:pPr>
      <w:r w:rsidRPr="004F7C34">
        <w:t xml:space="preserve">Осиёдаги “янги индустриал мамлакатлар” ахолисига хос булган мехнатсеварлик, интилувчанлик, тартиблилик, матонатлилик сингари ноиктисодий омиллар </w:t>
      </w:r>
      <w:proofErr w:type="gramStart"/>
      <w:r w:rsidRPr="004F7C34">
        <w:t>хам</w:t>
      </w:r>
      <w:proofErr w:type="gramEnd"/>
      <w:r w:rsidRPr="004F7C34">
        <w:t xml:space="preserve"> катта ахамият касб этади. Бу омиллар маълум даражада Осиё ва Лотин Америкасидаги </w:t>
      </w:r>
      <w:proofErr w:type="gramStart"/>
      <w:r w:rsidRPr="004F7C34">
        <w:t>–Я</w:t>
      </w:r>
      <w:proofErr w:type="gramEnd"/>
      <w:r w:rsidRPr="004F7C34">
        <w:t xml:space="preserve">ИМ нинг икки модели уртасидаги узига хос булган беллашувда хал килувчи ахамиятга эга булди. </w:t>
      </w:r>
    </w:p>
    <w:p w:rsidR="009720DB" w:rsidRPr="004F7C34" w:rsidRDefault="009720DB" w:rsidP="009720DB">
      <w:pPr>
        <w:numPr>
          <w:ilvl w:val="12"/>
          <w:numId w:val="0"/>
        </w:numPr>
        <w:jc w:val="both"/>
      </w:pPr>
      <w:r w:rsidRPr="004F7C34">
        <w:t xml:space="preserve">Бу моделларнинг узига хос томонлари нимада? </w:t>
      </w:r>
    </w:p>
    <w:p w:rsidR="009720DB" w:rsidRPr="004F7C34" w:rsidRDefault="009720DB" w:rsidP="009720DB">
      <w:pPr>
        <w:pStyle w:val="2"/>
        <w:numPr>
          <w:ilvl w:val="12"/>
          <w:numId w:val="0"/>
        </w:numPr>
        <w:spacing w:line="240" w:lineRule="auto"/>
        <w:ind w:firstLine="426"/>
      </w:pPr>
      <w:r w:rsidRPr="004F7C34">
        <w:lastRenderedPageBreak/>
        <w:t xml:space="preserve">Биринчиси  </w:t>
      </w:r>
      <w:proofErr w:type="gramStart"/>
      <w:r w:rsidRPr="004F7C34">
        <w:t>-м</w:t>
      </w:r>
      <w:proofErr w:type="gramEnd"/>
      <w:r w:rsidRPr="004F7C34">
        <w:t xml:space="preserve">иллий иктисодиётнинг ташки бозор ва экспортга томон устивор йуналишлар оркали ривожланишини тушунтириб беради. </w:t>
      </w:r>
    </w:p>
    <w:p w:rsidR="009720DB" w:rsidRPr="004F7C34" w:rsidRDefault="009720DB" w:rsidP="009720DB">
      <w:pPr>
        <w:numPr>
          <w:ilvl w:val="12"/>
          <w:numId w:val="0"/>
        </w:numPr>
        <w:ind w:firstLine="709"/>
        <w:jc w:val="both"/>
      </w:pPr>
      <w:r w:rsidRPr="004F7C34">
        <w:t xml:space="preserve">Иккинчи модель </w:t>
      </w:r>
      <w:proofErr w:type="gramStart"/>
      <w:r w:rsidRPr="004F7C34">
        <w:t>–и</w:t>
      </w:r>
      <w:proofErr w:type="gramEnd"/>
      <w:r w:rsidRPr="004F7C34">
        <w:t xml:space="preserve">мпорт урнини эгаллашга каратилган. </w:t>
      </w:r>
    </w:p>
    <w:p w:rsidR="009720DB" w:rsidRPr="004F7C34" w:rsidRDefault="009720DB" w:rsidP="009720DB">
      <w:pPr>
        <w:numPr>
          <w:ilvl w:val="12"/>
          <w:numId w:val="0"/>
        </w:numPr>
        <w:ind w:firstLine="709"/>
        <w:jc w:val="both"/>
      </w:pPr>
      <w:r w:rsidRPr="004F7C34">
        <w:t xml:space="preserve">Юкоридаги биринчи моделда курсатиб утилгандек, асрнинг охирига келиб АКШ, иккинчи жахон урушидан кейин </w:t>
      </w:r>
      <w:proofErr w:type="gramStart"/>
      <w:r w:rsidRPr="004F7C34">
        <w:t>–Г</w:t>
      </w:r>
      <w:proofErr w:type="gramEnd"/>
      <w:r w:rsidRPr="004F7C34">
        <w:t xml:space="preserve">арбий Европа давлатлари, Япония, кейинчалик эса Осиёнинг ЯИМ хам шу йулдан боришди. Иккинчи модель эса сезиларли даражада Лотин Америкасининг ЯИМ томонидан узлаштириб олинди. </w:t>
      </w:r>
    </w:p>
    <w:p w:rsidR="009720DB" w:rsidRPr="004F7C34" w:rsidRDefault="009720DB" w:rsidP="009720DB">
      <w:pPr>
        <w:numPr>
          <w:ilvl w:val="12"/>
          <w:numId w:val="0"/>
        </w:numPr>
        <w:ind w:firstLine="709"/>
        <w:jc w:val="both"/>
      </w:pPr>
      <w:r w:rsidRPr="004F7C34">
        <w:t xml:space="preserve">Жахон тажрибаси шуни курсатадики, импорт урнини эгаллашга каратилган ишлаб чикаришни ривожлантириш стратегиялари бир катор ривожланган мамлакатларнинг илк тараккиётида мухим роль уйнайди. Импорт урнини эгаллаш стратегиялари хужалик таркибининг хилма </w:t>
      </w:r>
      <w:proofErr w:type="gramStart"/>
      <w:r w:rsidRPr="004F7C34">
        <w:t>–х</w:t>
      </w:r>
      <w:proofErr w:type="gramEnd"/>
      <w:r w:rsidRPr="004F7C34">
        <w:t xml:space="preserve">иллигини таъминлаш имкониятини яратади. Купчилик ривожланаётган мамлакатларда, улар учун янги ва мухим булиб хисобланувчи бир катор ишлаб чикариш тармоклари барпо этилди, купчилик мухим йуналишлар буйича уз </w:t>
      </w:r>
      <w:proofErr w:type="gramStart"/>
      <w:r w:rsidRPr="004F7C34">
        <w:t>–у</w:t>
      </w:r>
      <w:proofErr w:type="gramEnd"/>
      <w:r w:rsidRPr="004F7C34">
        <w:t xml:space="preserve">зини таъминлаш даражаси усди. </w:t>
      </w:r>
    </w:p>
    <w:p w:rsidR="009720DB" w:rsidRPr="004F7C34" w:rsidRDefault="009720DB" w:rsidP="009720DB">
      <w:pPr>
        <w:numPr>
          <w:ilvl w:val="12"/>
          <w:numId w:val="0"/>
        </w:numPr>
        <w:ind w:firstLine="709"/>
        <w:jc w:val="both"/>
      </w:pPr>
      <w:r w:rsidRPr="004F7C34">
        <w:t xml:space="preserve">Шунингдек, импорт урнини эгаллашнинг динамик ва самарали даври куп вакт давом этмайди. Иктисодиётни тубдан ислох килишда асосий йул булиб хисобланувчи импорт урнини эгаллашга мулжалланган ишлаб чикаришни ривожлантиришни асосий уринга куйувчи барча мамлакатларда уз-узидан жиддий инкирозлар булиб утмокда. Гап шундаки, хорижий компаниялар имтиёзли кредитлар ва бошка томондан ракобатлилик мухитининг йуклиги ва протекционизмга асосланган миллий иктисодиёт фаолият курсатишининг “куллаб </w:t>
      </w:r>
      <w:proofErr w:type="gramStart"/>
      <w:r w:rsidRPr="004F7C34">
        <w:t>–к</w:t>
      </w:r>
      <w:proofErr w:type="gramEnd"/>
      <w:r w:rsidRPr="004F7C34">
        <w:t xml:space="preserve">увватлаб турилувчи” мухити, тез мослашувчан ва самарали иктисодий тизимларнинг вужудга келишига йул куймади. Умуман олганда, импорт урнини эгаллаш сиёсати, ривожланаётган мамлакатлар фаолиятининг дунё хужалигида туб узгаришлар ясашига йул куймайди. </w:t>
      </w:r>
    </w:p>
    <w:p w:rsidR="009720DB" w:rsidRPr="004F7C34" w:rsidRDefault="009720DB" w:rsidP="009720DB">
      <w:pPr>
        <w:numPr>
          <w:ilvl w:val="12"/>
          <w:numId w:val="0"/>
        </w:numPr>
        <w:ind w:firstLine="709"/>
        <w:jc w:val="both"/>
      </w:pPr>
      <w:r w:rsidRPr="004F7C34">
        <w:t xml:space="preserve">Бундан ташкари, импорт урнини эгаллаш сиёсати нафакат ташки омилларни пасайишига йул куймайди, балки унинг усишини </w:t>
      </w:r>
      <w:proofErr w:type="gramStart"/>
      <w:r w:rsidRPr="004F7C34">
        <w:t>хам</w:t>
      </w:r>
      <w:proofErr w:type="gramEnd"/>
      <w:r w:rsidRPr="004F7C34">
        <w:t xml:space="preserve"> таъминлайди. Импорт урнини эгаллаш принципларига узок вакт таянилганда, колокликни бартараф этиш имконияти пайдо булади, хамда кенг микёсдаги тараккиётга эришишни таъминловчи иктисодиётдаги етакчи тармокларни вужудга келишга халакит берувчи тусикларга бархам берилади. </w:t>
      </w:r>
    </w:p>
    <w:p w:rsidR="009720DB" w:rsidRPr="004F7C34" w:rsidRDefault="009720DB" w:rsidP="009720DB">
      <w:pPr>
        <w:numPr>
          <w:ilvl w:val="12"/>
          <w:numId w:val="0"/>
        </w:numPr>
        <w:ind w:firstLine="709"/>
        <w:jc w:val="both"/>
      </w:pPr>
      <w:r w:rsidRPr="004F7C34">
        <w:t xml:space="preserve">Протекционизм, ички бозорларни ва бизнесни химоя килиш чоралари сифатида кисман самарасиз ишалётганига карамасдан, унинг монопол холати ва бахоларининг кескин усаётганлигидан фойдаланиб фойда олаётган махаллий корхоналарни куллаб </w:t>
      </w:r>
      <w:proofErr w:type="gramStart"/>
      <w:r w:rsidRPr="004F7C34">
        <w:t>–к</w:t>
      </w:r>
      <w:proofErr w:type="gramEnd"/>
      <w:r w:rsidRPr="004F7C34">
        <w:t xml:space="preserve">увватлайди. </w:t>
      </w:r>
    </w:p>
    <w:p w:rsidR="009720DB" w:rsidRPr="004F7C34" w:rsidRDefault="009720DB" w:rsidP="009720DB">
      <w:pPr>
        <w:numPr>
          <w:ilvl w:val="12"/>
          <w:numId w:val="0"/>
        </w:numPr>
        <w:ind w:firstLine="709"/>
        <w:jc w:val="both"/>
      </w:pPr>
      <w:r w:rsidRPr="004F7C34">
        <w:lastRenderedPageBreak/>
        <w:t xml:space="preserve">Импорт урнини эгаллаш даври, купчилик ривожланаётган мамлакатларда, шу жумладан “янги индустриал мамлакатлар” да </w:t>
      </w:r>
      <w:proofErr w:type="gramStart"/>
      <w:r w:rsidRPr="004F7C34">
        <w:t>хам</w:t>
      </w:r>
      <w:proofErr w:type="gramEnd"/>
      <w:r w:rsidRPr="004F7C34">
        <w:t xml:space="preserve"> уз нихоясига етди. </w:t>
      </w:r>
    </w:p>
    <w:p w:rsidR="009720DB" w:rsidRPr="004F7C34" w:rsidRDefault="009720DB" w:rsidP="009720DB">
      <w:pPr>
        <w:numPr>
          <w:ilvl w:val="0"/>
          <w:numId w:val="2"/>
        </w:numPr>
        <w:ind w:left="0" w:firstLine="709"/>
        <w:jc w:val="both"/>
      </w:pPr>
      <w:r w:rsidRPr="004F7C34">
        <w:t xml:space="preserve">Импорт урнини эгаллаш стратегияси Лотин Америкасидаги ЯИМ (Бразилий, Аргентина, Мексика) учун хилма </w:t>
      </w:r>
      <w:proofErr w:type="gramStart"/>
      <w:r w:rsidRPr="004F7C34">
        <w:t>–х</w:t>
      </w:r>
      <w:proofErr w:type="gramEnd"/>
      <w:r w:rsidRPr="004F7C34">
        <w:t xml:space="preserve">ил миллий иктисодиётни барпо этиш ва бир катор товарларни ишлаб чикариш буйича жахонда салмокли уринни эгаллаш учун имкониятлар яратиб, узининг ижобий ролини уйнайди. Нима булганда хам бу мамлакатлар саноати ривожланган мамлакатларга нисбатан колоклик даражасини  бартараф этиш учун зарурият булган шарт </w:t>
      </w:r>
      <w:proofErr w:type="gramStart"/>
      <w:r w:rsidRPr="004F7C34">
        <w:t>–ш</w:t>
      </w:r>
      <w:proofErr w:type="gramEnd"/>
      <w:r w:rsidRPr="004F7C34">
        <w:t xml:space="preserve">ароитларни ярата олмадилар. Лотин Америкасидаги ЯИМ кучайиб иктисодий потенциалга эга булишларига карамасдан, Осиёдаги ЯИМга нисбатан анча колок булиб хисобланади. Масалан, Бразилиянинг ялпи ички махсулоти (ЯИМ) Шаркий Осиёдаги “янги индустриал мамлакатлар” нинг умумий ялпи ички махсулотига нисбатан бироз камрокдир. Лотин Америкасидаги экпортининг салмокли усишига эга булмасдан  туриб, уз иктисодиётларини талаб даражасида тубдан ислох килишга эриша олмадилар. </w:t>
      </w:r>
    </w:p>
    <w:p w:rsidR="009720DB" w:rsidRPr="004F7C34" w:rsidRDefault="009720DB" w:rsidP="009720DB">
      <w:pPr>
        <w:pStyle w:val="2"/>
        <w:spacing w:line="240" w:lineRule="auto"/>
        <w:ind w:firstLine="709"/>
      </w:pPr>
      <w:r w:rsidRPr="004F7C34">
        <w:t xml:space="preserve">Иктисодий усиш суръатларининг натижаларига караб, ички иктисодий муаммоларни бартараф этишда камчиликларга  йул куйилди. Бир вактнинг узида ташки муаммолар </w:t>
      </w:r>
      <w:proofErr w:type="gramStart"/>
      <w:r w:rsidRPr="004F7C34">
        <w:t>хам</w:t>
      </w:r>
      <w:proofErr w:type="gramEnd"/>
      <w:r w:rsidRPr="004F7C34">
        <w:t xml:space="preserve"> вужудга келди, экспортнинг паст даражада усиши, тулов баланси дефицити хамда барча янги кредитларга булган талабнинг усишига имконият яратди. Бу мамлакатлар саноати тараккий этган мамлакатлардан  энг илгор булмаган техника ва технологияларни колоклик амалга оширилган бундай сиёсатда мустахкамланиб колаверади. </w:t>
      </w:r>
    </w:p>
    <w:p w:rsidR="009720DB" w:rsidRPr="004F7C34" w:rsidRDefault="009720DB" w:rsidP="009720DB">
      <w:pPr>
        <w:ind w:firstLine="709"/>
        <w:jc w:val="both"/>
      </w:pPr>
      <w:r w:rsidRPr="004F7C34">
        <w:t>Кайд этиш жоизки, Лотин Америкасидаги янги индустриал мамлакатлар 90 йилларнинг урталарига келиб 80 йилларнинг узок давом этган инкирозидан чикиб олди. Иктисодий усиш суръатлари ортиб бормокда, савдо балансининг ижобий сальдосига эришилмокда (Бразилия, Чили).</w:t>
      </w:r>
    </w:p>
    <w:p w:rsidR="009720DB" w:rsidRPr="004F7C34" w:rsidRDefault="009720DB" w:rsidP="009720DB">
      <w:pPr>
        <w:pStyle w:val="2"/>
        <w:spacing w:line="240" w:lineRule="auto"/>
        <w:ind w:firstLine="600"/>
      </w:pPr>
      <w:r w:rsidRPr="004F7C34">
        <w:t xml:space="preserve">Лотин Америкасидаги йирик ЯИМ дан бири булиб хисобланувчи Бразилияда олиб борилаётган сиёсат </w:t>
      </w:r>
      <w:proofErr w:type="gramStart"/>
      <w:r w:rsidRPr="004F7C34">
        <w:t>–б</w:t>
      </w:r>
      <w:proofErr w:type="gramEnd"/>
      <w:r w:rsidRPr="004F7C34">
        <w:t xml:space="preserve">у ерда янгидан очик иктисодиётни яратишга мулжаллангандир. Бунинг учун ички бозорларда ракобат курашуви мухити яратилаётган булиб, унга боглик холда импорт тарифларида пасайиш кузатилмокда. 1995 йилда МЕРКОСУР мамлакатлари уртасида божхона чекланувчиларини сезиларли даражада кискартирилди. Ушбу эркин савдо зонаси таркибига: Бразилия, Аргентина, Парагвай ва Уругвай мамлакатлари киради. Янги ислохотларнинг канчалик муваффакиятли кечишини якин келажак курсатади. </w:t>
      </w:r>
    </w:p>
    <w:p w:rsidR="009720DB" w:rsidRPr="004F7C34" w:rsidRDefault="009720DB" w:rsidP="009720DB">
      <w:pPr>
        <w:ind w:firstLine="709"/>
        <w:jc w:val="both"/>
      </w:pPr>
      <w:r w:rsidRPr="004F7C34">
        <w:t xml:space="preserve">Осиёдаги “янги индустриал мамлакатлар” иктисодиётининг экспортга мулжалланган анча самарали ва тез мослашувчан моделини жорий этдилар. Бу модель, маълум давр мобайнида бир вактнинг узида импорт урнини </w:t>
      </w:r>
      <w:r w:rsidRPr="004F7C34">
        <w:lastRenderedPageBreak/>
        <w:t xml:space="preserve">эгаллаш сиёсатини уз ичига олади. Импорт урнини эгаллаш ва экспортга мулжалланган сиёсат бир </w:t>
      </w:r>
      <w:proofErr w:type="gramStart"/>
      <w:r w:rsidRPr="004F7C34">
        <w:t>–б</w:t>
      </w:r>
      <w:proofErr w:type="gramEnd"/>
      <w:r w:rsidRPr="004F7C34">
        <w:t>ири билан тенгма –тенг холда харакат килиб, баъзи даврларда эса улар бир –биридан устунликка хам эга булиши мумкин. Шу билан бир каторда экспортни кенгайтириш даврига ёппасига утиш олдидан, импорт урнини эгаллаш мамлакатлар ишлаб чикаришининг замонавий тизимлари шаклланишининг бошида халк хужалиги анъанавий секторини кайта куриш учун харакат килишди. Бунинг натижасида эса, индустриаллашувга утиш мумкин булар эди.</w:t>
      </w:r>
    </w:p>
    <w:p w:rsidR="009720DB" w:rsidRPr="004F7C34" w:rsidRDefault="009720DB" w:rsidP="009720DB">
      <w:pPr>
        <w:ind w:firstLine="709"/>
        <w:jc w:val="both"/>
      </w:pPr>
      <w:r w:rsidRPr="004F7C34">
        <w:t xml:space="preserve">Шаркий Осиёдаги, шунингдек жанубий Шаркий Осиёдаги купчилик мамлакатларда (Тайванда, 50 –йилларда Ж.Кореяда; 60 йилларда </w:t>
      </w:r>
      <w:proofErr w:type="gramStart"/>
      <w:r w:rsidRPr="004F7C34">
        <w:t>–М</w:t>
      </w:r>
      <w:proofErr w:type="gramEnd"/>
      <w:r w:rsidRPr="004F7C34">
        <w:t xml:space="preserve">алайзияда; 60 йиллар 70 йилларнинг бошларида –Таиландда; 50 йилларнинг бошлари 60 йилларнинг охирида Филиппинда;) импорт урнини эгаллаш сиёсати устувор йуналишга эга булди. Гонконг ва маълум даражада Сингапур, узларининг тарихий шарт </w:t>
      </w:r>
      <w:proofErr w:type="gramStart"/>
      <w:r w:rsidRPr="004F7C34">
        <w:t>–ш</w:t>
      </w:r>
      <w:proofErr w:type="gramEnd"/>
      <w:r w:rsidRPr="004F7C34">
        <w:t xml:space="preserve">ароитлари, жугрофий жойлашуви ва ички талабнинг чекланганлиги таъсирида ишлаб чикаришни купрок экспортга каратдилар. Махаллий ишлаб чикаришни рагбатлантирувчи чора </w:t>
      </w:r>
      <w:proofErr w:type="gramStart"/>
      <w:r w:rsidRPr="004F7C34">
        <w:t>–т</w:t>
      </w:r>
      <w:proofErr w:type="gramEnd"/>
      <w:r w:rsidRPr="004F7C34">
        <w:t xml:space="preserve">адбирлар, кайта ишлаш саноатидаги фойда меъёрини оширишга олиб келиши, истеъмол махсулотлар, сунгра эса оралик талабга эга товарлар ва узок муддатли фойдаланишга мулжалланган товарлар ишлаб чикарувчи тармокларнинг аста –секинлик билан импорт урнини эгаллашга олиб келиши керак. </w:t>
      </w:r>
    </w:p>
    <w:p w:rsidR="009720DB" w:rsidRPr="004F7C34" w:rsidRDefault="009720DB" w:rsidP="009720DB">
      <w:pPr>
        <w:tabs>
          <w:tab w:val="left" w:pos="1069"/>
        </w:tabs>
        <w:jc w:val="center"/>
        <w:rPr>
          <w:b/>
          <w:bCs/>
        </w:rPr>
      </w:pPr>
    </w:p>
    <w:p w:rsidR="009720DB" w:rsidRPr="004F7C34" w:rsidRDefault="009720DB" w:rsidP="009720DB">
      <w:pPr>
        <w:tabs>
          <w:tab w:val="left" w:pos="1069"/>
        </w:tabs>
        <w:jc w:val="center"/>
        <w:rPr>
          <w:b/>
          <w:bCs/>
        </w:rPr>
      </w:pPr>
      <w:r w:rsidRPr="004F7C34">
        <w:rPr>
          <w:b/>
          <w:bCs/>
          <w:lang w:val="uz-Cyrl-UZ"/>
        </w:rPr>
        <w:t>12.</w:t>
      </w:r>
      <w:r w:rsidRPr="004F7C34">
        <w:rPr>
          <w:b/>
          <w:bCs/>
        </w:rPr>
        <w:t xml:space="preserve">3. ЯИМ </w:t>
      </w:r>
      <w:proofErr w:type="gramStart"/>
      <w:r w:rsidRPr="004F7C34">
        <w:rPr>
          <w:b/>
          <w:bCs/>
        </w:rPr>
        <w:t>–х</w:t>
      </w:r>
      <w:proofErr w:type="gramEnd"/>
      <w:r w:rsidRPr="004F7C34">
        <w:rPr>
          <w:b/>
          <w:bCs/>
        </w:rPr>
        <w:t xml:space="preserve">алкаро мехнат таксимоти тизимида. </w:t>
      </w:r>
    </w:p>
    <w:p w:rsidR="009720DB" w:rsidRPr="004F7C34" w:rsidRDefault="009720DB" w:rsidP="009720DB">
      <w:pPr>
        <w:ind w:right="57" w:firstLine="720"/>
        <w:jc w:val="both"/>
      </w:pPr>
      <w:r w:rsidRPr="004F7C34">
        <w:t>ЯИД халкаро мехнат таксимотидаги урни ва роли уларнинг имкониятларидан келиб чикади. Осиё ЯИД ташки бозорга йуналтирилганлиги уларнинг жахон бозоридаги улушини оширди. Масалан, Гонконгнинг жахон экспортидаги улуши 3,7%ни, Сингапурники 2,3%ни, Жанубий Кореяники 2,4%,ни, Тайванники 2,2%ни ташкил этади. 80-90-йилларда Осиё ЯИД саноат экспортида айникса машина ва ускуналар улушини катта суръатлар билан усиб борди.</w:t>
      </w:r>
    </w:p>
    <w:p w:rsidR="009720DB" w:rsidRPr="004F7C34" w:rsidRDefault="009720DB" w:rsidP="009720DB">
      <w:pPr>
        <w:ind w:right="57" w:firstLine="720"/>
        <w:jc w:val="both"/>
      </w:pPr>
      <w:proofErr w:type="gramStart"/>
      <w:r w:rsidRPr="004F7C34">
        <w:t>Узок</w:t>
      </w:r>
      <w:proofErr w:type="gramEnd"/>
      <w:r w:rsidRPr="004F7C34">
        <w:t xml:space="preserve"> шаркдаги “аждархолар” ва АСЕАН аъзолар (Филипиндан ташкари) 90-йилларнинг бошига келиб машина-техник махсулотлар экспорти буйича биринчи унликка, баъзи махсулотлар буйича эса энг юкори уринларга чикдилар. Масалан, Сингапур улушига жахон маълумотларни автоматик кайта ишлаш машиналари экспортининг 10,4%и, телекоммуникация ускуналарининг 4,2%и, лампа ва транзисторларнинг 6,6%и, телевизорларнинг 8%и, радиоприёмникларнинг 14%и, овоз ёзувчи аппаратларнинг 7,3%и тугри келган.</w:t>
      </w:r>
    </w:p>
    <w:p w:rsidR="009720DB" w:rsidRPr="004F7C34" w:rsidRDefault="009720DB" w:rsidP="009720DB">
      <w:pPr>
        <w:ind w:right="57" w:firstLine="720"/>
        <w:jc w:val="both"/>
      </w:pPr>
      <w:r w:rsidRPr="004F7C34">
        <w:lastRenderedPageBreak/>
        <w:t>Жанубий Корея жахон бозорига худди шу махсулотларнинг мос равишда</w:t>
      </w:r>
      <w:r w:rsidRPr="004F7C34">
        <w:rPr>
          <w:noProof/>
        </w:rPr>
        <w:t xml:space="preserve"> 2,9; 3,4; 9,6; 9,3;</w:t>
      </w:r>
      <w:r w:rsidRPr="004F7C34">
        <w:t xml:space="preserve"> </w:t>
      </w:r>
      <w:r w:rsidRPr="004F7C34">
        <w:rPr>
          <w:noProof/>
        </w:rPr>
        <w:t>11,1</w:t>
      </w:r>
      <w:r w:rsidRPr="004F7C34">
        <w:t xml:space="preserve"> ва 9,6% ини етказиб берди. Бундан ташкари, унинг жахон кемасозлик саноати экспортидаги улуши</w:t>
      </w:r>
      <w:r w:rsidRPr="004F7C34">
        <w:rPr>
          <w:noProof/>
        </w:rPr>
        <w:t xml:space="preserve"> 13,1%</w:t>
      </w:r>
      <w:r w:rsidRPr="004F7C34">
        <w:t xml:space="preserve"> га тугри келди.</w:t>
      </w:r>
    </w:p>
    <w:p w:rsidR="009720DB" w:rsidRPr="004F7C34" w:rsidRDefault="009720DB" w:rsidP="009720DB">
      <w:pPr>
        <w:ind w:firstLine="720"/>
        <w:jc w:val="both"/>
      </w:pPr>
      <w:r w:rsidRPr="004F7C34">
        <w:t>Осиё  “Янги  индустриал   давлатлари”   саноат экспортининг юкори динамикасини таъкидлаган холда, айтиш керакки, анъанавий товарлар экспорти ташки савдо оборотида аввалгидек мухим, айрим товарлар буйича эса хал килувчи уринни эгалларди. Масалан, хом ашё ва озик-овкатнинг Жанубии Корея ва Тайван экспортидан улуши мос равишда</w:t>
      </w:r>
      <w:r w:rsidRPr="004F7C34">
        <w:rPr>
          <w:noProof/>
        </w:rPr>
        <w:t xml:space="preserve"> 7,1</w:t>
      </w:r>
      <w:r w:rsidRPr="004F7C34">
        <w:t xml:space="preserve"> ва</w:t>
      </w:r>
      <w:r w:rsidRPr="004F7C34">
        <w:rPr>
          <w:noProof/>
        </w:rPr>
        <w:t xml:space="preserve"> 7%</w:t>
      </w:r>
      <w:r w:rsidRPr="004F7C34">
        <w:t xml:space="preserve"> га тенг эди.</w:t>
      </w:r>
      <w:r w:rsidRPr="004F7C34">
        <w:rPr>
          <w:noProof/>
        </w:rPr>
        <w:t xml:space="preserve"> 1990-91</w:t>
      </w:r>
      <w:r w:rsidRPr="004F7C34">
        <w:t xml:space="preserve"> йилларда экспортда киймати буйича иккинчи уринни Жанубий Кореяда пойафзал, Тайванда эса уйинчоклар ва спорт товарлари эгалларди.</w:t>
      </w:r>
    </w:p>
    <w:p w:rsidR="009720DB" w:rsidRPr="004F7C34" w:rsidRDefault="009720DB" w:rsidP="009720DB">
      <w:pPr>
        <w:ind w:firstLine="720"/>
        <w:jc w:val="both"/>
      </w:pPr>
      <w:r w:rsidRPr="004F7C34">
        <w:t>Жанубий Корея экспортида туртинчи уринда хамон синтетикадан    тайёрланган    текстил    товарлари,  Тайванникида еттинчи уринда пойафзал туради.</w:t>
      </w:r>
    </w:p>
    <w:p w:rsidR="009720DB" w:rsidRPr="004F7C34" w:rsidRDefault="009720DB" w:rsidP="009720DB">
      <w:pPr>
        <w:ind w:firstLine="720"/>
        <w:jc w:val="both"/>
      </w:pPr>
      <w:r w:rsidRPr="004F7C34">
        <w:t>Осиё “Янги индустриал давлатлари” экспорти айникса машина ва ускуналар экспорти фонида Хиндистон ва Лотин Америкасидаги ЯИД нинг кучсизланиши сезиларлидир. Агар  Лотин  Америкаси  ЯИД  товар  экспортиниг ривожланган давлатлар умумий экспортидаги улуши</w:t>
      </w:r>
      <w:r w:rsidRPr="004F7C34">
        <w:rPr>
          <w:noProof/>
        </w:rPr>
        <w:t xml:space="preserve"> 1992 </w:t>
      </w:r>
      <w:r w:rsidRPr="004F7C34">
        <w:t>йилда</w:t>
      </w:r>
      <w:r w:rsidRPr="004F7C34">
        <w:rPr>
          <w:noProof/>
        </w:rPr>
        <w:t xml:space="preserve"> 1980</w:t>
      </w:r>
      <w:r w:rsidRPr="004F7C34">
        <w:t xml:space="preserve"> йилга нисбатан унчалик камаймаган</w:t>
      </w:r>
      <w:r w:rsidRPr="004F7C34">
        <w:rPr>
          <w:noProof/>
        </w:rPr>
        <w:t xml:space="preserve"> (-0,5%) </w:t>
      </w:r>
      <w:r w:rsidRPr="004F7C34">
        <w:t>булсада, машина ва ускуналар улуши карийб</w:t>
      </w:r>
      <w:r w:rsidRPr="004F7C34">
        <w:rPr>
          <w:noProof/>
        </w:rPr>
        <w:t xml:space="preserve"> 1,8</w:t>
      </w:r>
      <w:r w:rsidRPr="004F7C34">
        <w:t xml:space="preserve"> баробар камайди. Айнан шу машинтехник махсулотлар экспорти ривожланган давлатларнинг халкаро мехнат таксимотидаги холатлари яхшиланишининг энг мухим омилидир.</w:t>
      </w:r>
    </w:p>
    <w:p w:rsidR="009720DB" w:rsidRPr="004F7C34" w:rsidRDefault="009720DB" w:rsidP="009720DB">
      <w:pPr>
        <w:ind w:firstLine="720"/>
        <w:jc w:val="both"/>
      </w:pPr>
      <w:r w:rsidRPr="004F7C34">
        <w:t>Осиё “Янги</w:t>
      </w:r>
      <w:r w:rsidRPr="004F7C34">
        <w:rPr>
          <w:noProof/>
        </w:rPr>
        <w:t xml:space="preserve"> индустриал</w:t>
      </w:r>
      <w:r w:rsidRPr="004F7C34">
        <w:t xml:space="preserve"> давлатлари</w:t>
      </w:r>
      <w:proofErr w:type="gramStart"/>
      <w:r w:rsidRPr="004F7C34">
        <w:t>”н</w:t>
      </w:r>
      <w:proofErr w:type="gramEnd"/>
      <w:r w:rsidRPr="004F7C34">
        <w:t>инг фаол ташки савдо сиёсати 90-йиллар бошида АКШнинг Осиё-Тинч океани региони давлатлари билан йиллик узаро савдоси хажми</w:t>
      </w:r>
      <w:r w:rsidRPr="004F7C34">
        <w:rPr>
          <w:noProof/>
        </w:rPr>
        <w:t xml:space="preserve"> (128,4</w:t>
      </w:r>
      <w:r w:rsidRPr="004F7C34">
        <w:t xml:space="preserve"> млрд. долл.) биринчи марта Гарбий Европа билан савдо обороти</w:t>
      </w:r>
      <w:r w:rsidRPr="004F7C34">
        <w:rPr>
          <w:noProof/>
        </w:rPr>
        <w:t xml:space="preserve"> (117,1</w:t>
      </w:r>
      <w:r w:rsidRPr="004F7C34">
        <w:t xml:space="preserve"> млрд. долл.) юкори булди. Бунда Осиё ЯИД (Японияни кушиб хисоблаганда) АКШ бозорида автомобиллар ва электронтехниканинг</w:t>
      </w:r>
      <w:r w:rsidRPr="004F7C34">
        <w:rPr>
          <w:noProof/>
        </w:rPr>
        <w:t xml:space="preserve"> 30%</w:t>
      </w:r>
      <w:r w:rsidRPr="004F7C34">
        <w:t xml:space="preserve"> ини, текстил ва тикувчилик махсулотларининг 50% ини эгаллайди. </w:t>
      </w:r>
    </w:p>
    <w:p w:rsidR="009720DB" w:rsidRPr="004F7C34" w:rsidRDefault="009720DB" w:rsidP="009720DB">
      <w:pPr>
        <w:ind w:firstLine="720"/>
        <w:jc w:val="both"/>
      </w:pPr>
      <w:r w:rsidRPr="004F7C34">
        <w:t>Ривожланган мамлакатлар орасида энг йирик чет эл капитали импортёри булган “Янги индустриал давлатлар” 80-йиллар охиридан капитал чикариш географиясини анча кенгайтирди. Бу аввало, илгор саноати ривожланган давлатлар, Осиё-Тинч океани    регионидаги    ривожланаётган    давлатлар, капиталнинг янги бозорларидир. Масалан, Жанубий Корея фирмалари АКШда аник максадга йуналтирилган экспорт экспансиясини   утказмокдалар.    Америка иктисодиётига капитал куйиб, Жанубий Кореяликлар энг янги технологияларга йул очмокдалар. Бошка Осиё “аждархо</w:t>
      </w:r>
      <w:proofErr w:type="gramStart"/>
      <w:r w:rsidRPr="004F7C34">
        <w:t>”л</w:t>
      </w:r>
      <w:proofErr w:type="gramEnd"/>
      <w:r w:rsidRPr="004F7C34">
        <w:t>арига   хам   капитал   олиб   чикишни купайтирмокдалар.   Масалан,   Тайваннинг   китъадаги кариндоши Хитойга булган кизикиши жуда сезиларлидир. 90-йиллар    урталарида    Тайваннинг ХХРдаги инвестициялари</w:t>
      </w:r>
      <w:r w:rsidRPr="004F7C34">
        <w:rPr>
          <w:noProof/>
        </w:rPr>
        <w:t xml:space="preserve"> 9</w:t>
      </w:r>
      <w:r w:rsidRPr="004F7C34">
        <w:t xml:space="preserve"> млрд. долл</w:t>
      </w:r>
      <w:proofErr w:type="gramStart"/>
      <w:r w:rsidRPr="004F7C34">
        <w:t>.д</w:t>
      </w:r>
      <w:proofErr w:type="gramEnd"/>
      <w:r w:rsidRPr="004F7C34">
        <w:t xml:space="preserve">ан ошиб кетди. Уз навбатида Гонгконглик </w:t>
      </w:r>
      <w:r w:rsidRPr="004F7C34">
        <w:lastRenderedPageBreak/>
        <w:t xml:space="preserve">ишбилармонлар ХХРда руйхатга олинган кушма  корхоналарнинг  ярмидан  купогини  ташкил килганлар. </w:t>
      </w:r>
    </w:p>
    <w:p w:rsidR="009720DB" w:rsidRPr="004F7C34" w:rsidRDefault="009720DB" w:rsidP="009720DB">
      <w:pPr>
        <w:ind w:firstLine="720"/>
        <w:jc w:val="both"/>
      </w:pPr>
      <w:r w:rsidRPr="004F7C34">
        <w:t>ХХ-асрнинг 50-йилларида руй берган жахон хужалиги байналмилаллашуви жараёниниг тезлашиши ривожланаётган давлатларни, биринчи навбатда “янги индустриал давлатлар</w:t>
      </w:r>
      <w:proofErr w:type="gramStart"/>
      <w:r w:rsidRPr="004F7C34">
        <w:t>”н</w:t>
      </w:r>
      <w:proofErr w:type="gramEnd"/>
      <w:r w:rsidRPr="004F7C34">
        <w:t>и хам камраб олди.</w:t>
      </w:r>
    </w:p>
    <w:p w:rsidR="009720DB" w:rsidRPr="004F7C34" w:rsidRDefault="009720DB" w:rsidP="009720DB">
      <w:pPr>
        <w:ind w:firstLine="720"/>
        <w:jc w:val="both"/>
      </w:pPr>
      <w:r w:rsidRPr="004F7C34">
        <w:t xml:space="preserve">Ишлаб чикариш, мехнат ва капитал бозорлари товар айирбошлаш   жараёнларининг байналминаллашишига молия бозорларининг байналминаллашуви кушилди. Бу ЯИД нинг валюта ахволи кучайиши ва уларнинг кредит имкониятининг усиши, миллий молия бозорларининг ривожланиши, молиявий салохиятининг ошиши билан боглик. Купгина “янги индустириал давлатлар” миллий молия бозорлари ташкил топишининг биринчи боскичидан утдилар ва улар фаолиятини либераллаштиришнинг иккинчи боскичига киришдилар. Бу эса уларнинг халкаро молия муносабатлари тизимига фаол интеграциялашувига асос яратди. Капитал харакати байналминаллашуви жараёни хатто ривожланган давлатлар орасида </w:t>
      </w:r>
      <w:proofErr w:type="gramStart"/>
      <w:r w:rsidRPr="004F7C34">
        <w:t>хам</w:t>
      </w:r>
      <w:proofErr w:type="gramEnd"/>
      <w:r w:rsidRPr="004F7C34">
        <w:t xml:space="preserve"> якунланишдан узок, ривожланаётган давлатлар хакида гапирмаса хам булади. Шунга карамасдан, баъзи бир “янги индустириал давлатлар” бу йулда сезиларли кадамлар куйдилар.  Бунга 70-йилларда янги халкаро молия марказларининг хосил булиши ва тез усишини киритиш мумкин. Аввало Сингапур ва Гонконгда. Тайван</w:t>
      </w:r>
      <w:r w:rsidRPr="004F7C34">
        <w:rPr>
          <w:noProof/>
        </w:rPr>
        <w:t xml:space="preserve"> XXI</w:t>
      </w:r>
      <w:r w:rsidRPr="004F7C34">
        <w:t xml:space="preserve"> аср бошида Осиё-Тинч океани регионидаги йирик валюта-молия марказига айланишни уз олдига максад килиб куйди. Осиё ЯИД халкаро молия марказлари кредит-молия операциялари утказиш микёси буйича Лондон, Париж, Цюрих каби йирик молия марказлари билан бир каторга чикиб, уларни ссуда капитали бозоридан жиддий сикиб чикардилар.</w:t>
      </w:r>
    </w:p>
    <w:p w:rsidR="009720DB" w:rsidRPr="004F7C34" w:rsidRDefault="009720DB" w:rsidP="009720DB">
      <w:pPr>
        <w:ind w:firstLine="720"/>
        <w:jc w:val="both"/>
      </w:pPr>
      <w:r w:rsidRPr="004F7C34">
        <w:t xml:space="preserve">Осиё ЯИД иктисодий эвалюциясининг характерли томони, уларнинг бир-бирига кизикишининг тобора ошиши булиб колмокда. Факат саноати ривожланган </w:t>
      </w:r>
      <w:r w:rsidRPr="004F7C34">
        <w:rPr>
          <w:lang w:val="en-US"/>
        </w:rPr>
        <w:t>Fap</w:t>
      </w:r>
      <w:r w:rsidRPr="004F7C34">
        <w:t>6 давлатларига йуналтириш устивор тенденцияси, уз региони ва якин булган субрегионда савдо-иктисодий хамкорлар кидирилиши билан тулдирилмокда. Аммо бу Осиё ЯИДнинг уз  махсулотлари  ракобатбардошлилигини  оширишга эътибор бермаяпти дегани эмас. 90-йиллар урталарида товарларнинг  ракобатбардошлиги  буйича  жахондаги биринчи бешликда Сингапур, Гонконг, Тайван бор.</w:t>
      </w:r>
    </w:p>
    <w:p w:rsidR="009720DB" w:rsidRPr="004F7C34" w:rsidRDefault="009720DB" w:rsidP="009720DB">
      <w:pPr>
        <w:ind w:firstLine="720"/>
        <w:jc w:val="both"/>
      </w:pPr>
      <w:r w:rsidRPr="004F7C34">
        <w:t>Бу давлатларда кабул килинган иктисодий стратегиянинг асосий   йуналиши булиб илмталаб махсулотлар ишлаб чикариш колмокда. Мехнатталаб ва паст рентабелли ишлаб чикаришлар “иккинчи оким” ЯИД, шунингдек,  Хитой ва Въетнамга “топширилмокда”. Натижада бу ишлаб чикаришларни бир пайтлар содир булган саноати ривожланган давлатлардан биринчи авлод “янги индустриал давлатлар</w:t>
      </w:r>
      <w:proofErr w:type="gramStart"/>
      <w:r w:rsidRPr="004F7C34">
        <w:t>”г</w:t>
      </w:r>
      <w:proofErr w:type="gramEnd"/>
      <w:r w:rsidRPr="004F7C34">
        <w:t>а кучиш жараёни амалда кайтарилмокда.</w:t>
      </w:r>
    </w:p>
    <w:p w:rsidR="009720DB" w:rsidRPr="004F7C34" w:rsidRDefault="009720DB" w:rsidP="009720DB">
      <w:pPr>
        <w:ind w:firstLine="720"/>
        <w:jc w:val="both"/>
        <w:rPr>
          <w:lang w:val="uz-Cyrl-UZ"/>
        </w:rPr>
      </w:pPr>
      <w:r w:rsidRPr="004F7C34">
        <w:lastRenderedPageBreak/>
        <w:t>ЯИД ривожланишидаги кулга киритилган ютуклар, уларнинг жахон хужалигига интеграцияси улар, иктисодий усишининг истикболлари, халк турмуш даражасининг усиши ва уларнинг ташки иктисодий экспансияларининг ошиши етарли даралжада кулай деб ишонч билан айтишга имкон беради.</w:t>
      </w:r>
      <w:r w:rsidRPr="004F7C34">
        <w:rPr>
          <w:noProof/>
        </w:rPr>
        <w:t xml:space="preserve"> XXI</w:t>
      </w:r>
      <w:r w:rsidRPr="004F7C34">
        <w:t xml:space="preserve"> асрда бу давлатлар жахон иктисодий хукмронлигида юкорирок урин эгаллайдилар ва янги мухим натижаларни   намойиш   киладилар. Жахон банки прогнозларига караганда, якин</w:t>
      </w:r>
      <w:r w:rsidRPr="004F7C34">
        <w:rPr>
          <w:noProof/>
        </w:rPr>
        <w:t xml:space="preserve"> 10</w:t>
      </w:r>
      <w:r w:rsidRPr="004F7C34">
        <w:t xml:space="preserve"> йил мобайнида усишнинг уртача суръатлари Жанубий Осиёда</w:t>
      </w:r>
      <w:r w:rsidRPr="004F7C34">
        <w:rPr>
          <w:noProof/>
        </w:rPr>
        <w:t xml:space="preserve"> - 5,49%,</w:t>
      </w:r>
      <w:r w:rsidRPr="004F7C34">
        <w:t xml:space="preserve"> Шаркий Осиёда </w:t>
      </w:r>
      <w:r w:rsidRPr="004F7C34">
        <w:rPr>
          <w:noProof/>
        </w:rPr>
        <w:t>- 7,7%,</w:t>
      </w:r>
      <w:r w:rsidRPr="004F7C34">
        <w:t xml:space="preserve"> Лотин Америкасида</w:t>
      </w:r>
      <w:r w:rsidRPr="004F7C34">
        <w:rPr>
          <w:noProof/>
        </w:rPr>
        <w:t xml:space="preserve"> - 3,5%</w:t>
      </w:r>
      <w:r w:rsidRPr="004F7C34">
        <w:t xml:space="preserve"> ни ташкил килади. Шаркий Осиёда  киши   бошига  тугри   келадиган даромаднинг усиши</w:t>
      </w:r>
      <w:r w:rsidRPr="004F7C34">
        <w:rPr>
          <w:noProof/>
        </w:rPr>
        <w:t xml:space="preserve"> 1996-2004</w:t>
      </w:r>
      <w:r w:rsidRPr="004F7C34">
        <w:t xml:space="preserve"> йилларда йилига</w:t>
      </w:r>
      <w:r w:rsidRPr="004F7C34">
        <w:rPr>
          <w:noProof/>
        </w:rPr>
        <w:t xml:space="preserve"> 6,6%</w:t>
      </w:r>
      <w:r w:rsidRPr="004F7C34">
        <w:t xml:space="preserve"> га тенг булиши кутилмокда. Урта хисобда ерда яшайдиган хар бир кишига тугри келадиган даромад йилига</w:t>
      </w:r>
      <w:r w:rsidRPr="004F7C34">
        <w:rPr>
          <w:noProof/>
        </w:rPr>
        <w:t xml:space="preserve"> 1,9%</w:t>
      </w:r>
      <w:r w:rsidRPr="004F7C34">
        <w:t xml:space="preserve"> га усади.</w:t>
      </w:r>
    </w:p>
    <w:p w:rsidR="009720DB" w:rsidRPr="004F7C34" w:rsidRDefault="009720DB" w:rsidP="009720DB">
      <w:pPr>
        <w:ind w:firstLine="720"/>
        <w:jc w:val="both"/>
        <w:rPr>
          <w:spacing w:val="-4"/>
          <w:sz w:val="16"/>
          <w:szCs w:val="16"/>
          <w:lang w:val="uz-Cyrl-UZ"/>
        </w:rPr>
      </w:pPr>
    </w:p>
    <w:p w:rsidR="009720DB" w:rsidRPr="00C23B0E" w:rsidRDefault="009720DB" w:rsidP="009720DB">
      <w:pPr>
        <w:ind w:firstLine="720"/>
        <w:jc w:val="center"/>
        <w:rPr>
          <w:b/>
          <w:bCs/>
          <w:spacing w:val="-4"/>
          <w:lang w:val="uz-Cyrl-UZ"/>
        </w:rPr>
      </w:pPr>
      <w:r w:rsidRPr="00C23B0E">
        <w:rPr>
          <w:b/>
          <w:bCs/>
          <w:spacing w:val="-4"/>
          <w:lang w:val="uz-Cyrl-UZ"/>
        </w:rPr>
        <w:t>Таянч иборалар:</w:t>
      </w:r>
    </w:p>
    <w:p w:rsidR="009720DB" w:rsidRPr="00C23B0E" w:rsidRDefault="009720DB" w:rsidP="009720DB">
      <w:pPr>
        <w:jc w:val="both"/>
        <w:rPr>
          <w:b/>
          <w:bCs/>
          <w:spacing w:val="-4"/>
          <w:sz w:val="24"/>
          <w:szCs w:val="24"/>
          <w:lang w:val="uz-Cyrl-UZ"/>
        </w:rPr>
      </w:pPr>
      <w:r w:rsidRPr="00C23B0E">
        <w:rPr>
          <w:b/>
          <w:bCs/>
          <w:spacing w:val="-4"/>
          <w:lang w:val="uz-Cyrl-UZ"/>
        </w:rPr>
        <w:t>Ривожланиш экстенсив йули</w:t>
      </w:r>
      <w:r w:rsidRPr="00C23B0E">
        <w:rPr>
          <w:spacing w:val="-4"/>
          <w:sz w:val="24"/>
          <w:szCs w:val="24"/>
          <w:lang w:val="uz-Cyrl-UZ"/>
        </w:rPr>
        <w:t xml:space="preserve"> (путь экстенсивного развития, extensive development way) - Интенсив ривожланишдан фарки шундаки, ишлаб чикаришни кенгайтириш, хажмини купайтириш, экин майдонини кенгайтириш хом ашё микдорини купайтириш, янги ишчиларни ёллаш йули билан амалга оширилади.</w:t>
      </w:r>
    </w:p>
    <w:p w:rsidR="009720DB" w:rsidRPr="00C23B0E" w:rsidRDefault="009720DB" w:rsidP="009720DB">
      <w:pPr>
        <w:widowControl w:val="0"/>
        <w:jc w:val="both"/>
        <w:rPr>
          <w:b/>
          <w:bCs/>
          <w:spacing w:val="-4"/>
          <w:sz w:val="24"/>
          <w:szCs w:val="24"/>
          <w:lang w:val="uz-Cyrl-UZ"/>
        </w:rPr>
      </w:pPr>
      <w:r w:rsidRPr="00C23B0E">
        <w:rPr>
          <w:b/>
          <w:bCs/>
          <w:spacing w:val="-4"/>
          <w:lang w:val="uz-Cyrl-UZ"/>
        </w:rPr>
        <w:t>Франчайзинг</w:t>
      </w:r>
      <w:r w:rsidRPr="00C23B0E">
        <w:rPr>
          <w:spacing w:val="-4"/>
          <w:lang w:val="uz-Cyrl-UZ"/>
        </w:rPr>
        <w:t xml:space="preserve"> </w:t>
      </w:r>
      <w:r w:rsidRPr="00C23B0E">
        <w:rPr>
          <w:spacing w:val="-4"/>
          <w:sz w:val="24"/>
          <w:szCs w:val="24"/>
          <w:lang w:val="uz-Cyrl-UZ"/>
        </w:rPr>
        <w:t>(франчайчинг, franchising) - Французча суздан олинган булиб, имтиёз, енгилликлар деган маънони билдиради. 1) йирик ва кичик тадбиркорлик корхоналарининг келишув шакли; 2) давлатнинг хусусий корхонага берадиган махсус имтиёзи.:</w:t>
      </w:r>
      <w:r w:rsidRPr="00C23B0E">
        <w:rPr>
          <w:b/>
          <w:bCs/>
          <w:spacing w:val="-4"/>
          <w:sz w:val="24"/>
          <w:szCs w:val="24"/>
          <w:lang w:val="uz-Cyrl-UZ"/>
        </w:rPr>
        <w:t xml:space="preserve"> </w:t>
      </w:r>
    </w:p>
    <w:p w:rsidR="009720DB" w:rsidRPr="00C23B0E" w:rsidRDefault="009720DB" w:rsidP="009720DB">
      <w:pPr>
        <w:widowControl w:val="0"/>
        <w:jc w:val="both"/>
        <w:rPr>
          <w:spacing w:val="-4"/>
          <w:sz w:val="24"/>
          <w:szCs w:val="24"/>
          <w:lang w:val="uz-Cyrl-UZ"/>
        </w:rPr>
      </w:pPr>
      <w:r w:rsidRPr="00C23B0E">
        <w:rPr>
          <w:b/>
          <w:bCs/>
          <w:spacing w:val="-4"/>
          <w:lang w:val="uz-Cyrl-UZ"/>
        </w:rPr>
        <w:t>Ялпи ижтимоий махсулот</w:t>
      </w:r>
      <w:r w:rsidRPr="00C23B0E">
        <w:rPr>
          <w:spacing w:val="-4"/>
          <w:sz w:val="24"/>
          <w:szCs w:val="24"/>
          <w:lang w:val="uz-Cyrl-UZ"/>
        </w:rPr>
        <w:t xml:space="preserve"> (совокупнўй об</w:t>
      </w:r>
      <w:r>
        <w:rPr>
          <w:spacing w:val="-4"/>
          <w:sz w:val="24"/>
          <w:szCs w:val="24"/>
          <w:lang w:val="uz-Cyrl-UZ"/>
        </w:rPr>
        <w:t>Ҳ</w:t>
      </w:r>
      <w:r w:rsidRPr="00C23B0E">
        <w:rPr>
          <w:spacing w:val="-4"/>
          <w:sz w:val="24"/>
          <w:szCs w:val="24"/>
          <w:lang w:val="uz-Cyrl-UZ"/>
        </w:rPr>
        <w:t>ественнўй продукт, gross social product) - Йил давомида жамият томонидан моддий сохада яратилган махсулотларнинг пул бирлигидаги киймати; ижтимоий ишлаб чикаришнинг асосий статистик курсаткичларидан бири (эски статистик тизимда ишлатилган).</w:t>
      </w:r>
    </w:p>
    <w:p w:rsidR="009720DB" w:rsidRPr="004F7C34" w:rsidRDefault="009720DB" w:rsidP="009720DB">
      <w:pPr>
        <w:widowControl w:val="0"/>
        <w:jc w:val="both"/>
        <w:rPr>
          <w:spacing w:val="-4"/>
          <w:sz w:val="24"/>
          <w:szCs w:val="24"/>
        </w:rPr>
      </w:pPr>
      <w:r w:rsidRPr="004F7C34">
        <w:rPr>
          <w:b/>
          <w:bCs/>
          <w:spacing w:val="-4"/>
          <w:lang w:val="uz-Cyrl-UZ"/>
        </w:rPr>
        <w:t>Ялпи ички махсулот</w:t>
      </w:r>
      <w:r w:rsidRPr="004F7C34">
        <w:rPr>
          <w:spacing w:val="-4"/>
          <w:sz w:val="24"/>
          <w:szCs w:val="24"/>
          <w:lang w:val="uz-Cyrl-UZ"/>
        </w:rPr>
        <w:t xml:space="preserve"> (валовўй внутренний продукт, </w:t>
      </w:r>
      <w:r w:rsidRPr="00C23B0E">
        <w:rPr>
          <w:spacing w:val="-4"/>
          <w:sz w:val="24"/>
          <w:szCs w:val="24"/>
          <w:lang w:val="uz-Cyrl-UZ"/>
        </w:rPr>
        <w:t xml:space="preserve">gross domestic product, GDP) - Маълум давр 1 йил давомида мамлакат ичида ишлаб чикарилган барча тайёр товарлар ва крсатилган хизларнинг пул куринишидаги киймати. </w:t>
      </w:r>
      <w:r w:rsidRPr="004F7C34">
        <w:rPr>
          <w:spacing w:val="-4"/>
          <w:sz w:val="24"/>
          <w:szCs w:val="24"/>
        </w:rPr>
        <w:t>3 та метод: даромадлар, харажатлар, ва кушимча киймат методи оркали хисоблаб чикарилади.</w:t>
      </w:r>
    </w:p>
    <w:p w:rsidR="009720DB" w:rsidRPr="004F7C34" w:rsidRDefault="009720DB" w:rsidP="009720DB">
      <w:pPr>
        <w:widowControl w:val="0"/>
        <w:jc w:val="both"/>
        <w:rPr>
          <w:spacing w:val="-4"/>
          <w:sz w:val="24"/>
          <w:szCs w:val="24"/>
        </w:rPr>
      </w:pPr>
      <w:r w:rsidRPr="004F7C34">
        <w:rPr>
          <w:b/>
          <w:bCs/>
          <w:spacing w:val="-4"/>
        </w:rPr>
        <w:t>Ялпи миллий махсулот</w:t>
      </w:r>
      <w:r w:rsidRPr="004F7C34">
        <w:rPr>
          <w:spacing w:val="-4"/>
        </w:rPr>
        <w:t xml:space="preserve"> </w:t>
      </w:r>
      <w:r w:rsidRPr="004F7C34">
        <w:rPr>
          <w:spacing w:val="-4"/>
          <w:sz w:val="24"/>
          <w:szCs w:val="24"/>
        </w:rPr>
        <w:t xml:space="preserve">(валовўй националнўй продукт, </w:t>
      </w:r>
      <w:r w:rsidRPr="004F7C34">
        <w:rPr>
          <w:spacing w:val="-4"/>
          <w:sz w:val="24"/>
          <w:szCs w:val="24"/>
          <w:lang w:val="en-US"/>
        </w:rPr>
        <w:t>gross</w:t>
      </w:r>
      <w:r w:rsidRPr="004F7C34">
        <w:rPr>
          <w:spacing w:val="-4"/>
          <w:sz w:val="24"/>
          <w:szCs w:val="24"/>
        </w:rPr>
        <w:t xml:space="preserve"> </w:t>
      </w:r>
      <w:r w:rsidRPr="004F7C34">
        <w:rPr>
          <w:spacing w:val="-4"/>
          <w:sz w:val="24"/>
          <w:szCs w:val="24"/>
          <w:lang w:val="en-US"/>
        </w:rPr>
        <w:t>national</w:t>
      </w:r>
      <w:r w:rsidRPr="004F7C34">
        <w:rPr>
          <w:spacing w:val="-4"/>
          <w:sz w:val="24"/>
          <w:szCs w:val="24"/>
        </w:rPr>
        <w:t xml:space="preserve"> </w:t>
      </w:r>
      <w:r w:rsidRPr="004F7C34">
        <w:rPr>
          <w:spacing w:val="-4"/>
          <w:sz w:val="24"/>
          <w:szCs w:val="24"/>
          <w:lang w:val="en-US"/>
        </w:rPr>
        <w:t>product</w:t>
      </w:r>
      <w:r w:rsidRPr="004F7C34">
        <w:rPr>
          <w:spacing w:val="-4"/>
          <w:sz w:val="24"/>
          <w:szCs w:val="24"/>
        </w:rPr>
        <w:t xml:space="preserve">, </w:t>
      </w:r>
      <w:r w:rsidRPr="004F7C34">
        <w:rPr>
          <w:spacing w:val="-4"/>
          <w:sz w:val="24"/>
          <w:szCs w:val="24"/>
          <w:lang w:val="en-US"/>
        </w:rPr>
        <w:t>GNP</w:t>
      </w:r>
      <w:r w:rsidRPr="004F7C34">
        <w:rPr>
          <w:spacing w:val="-4"/>
          <w:sz w:val="24"/>
          <w:szCs w:val="24"/>
        </w:rPr>
        <w:t>) - Маълум давр мобайнида мамлакат ичида ва хорижда ишлаб чикарилган, барча тайёр товарлар ва курсатилган хизматларнинг умумий суммаси. Ялпи ички махсулот каби хисобланади.</w:t>
      </w:r>
    </w:p>
    <w:p w:rsidR="009720DB" w:rsidRPr="004F7C34" w:rsidRDefault="009720DB" w:rsidP="009720DB">
      <w:pPr>
        <w:widowControl w:val="0"/>
        <w:jc w:val="both"/>
        <w:rPr>
          <w:spacing w:val="-4"/>
          <w:sz w:val="24"/>
          <w:szCs w:val="24"/>
        </w:rPr>
      </w:pPr>
      <w:r w:rsidRPr="004F7C34">
        <w:rPr>
          <w:b/>
          <w:bCs/>
          <w:spacing w:val="-4"/>
        </w:rPr>
        <w:t>Янги индустриал мамлакатлар</w:t>
      </w:r>
      <w:r w:rsidRPr="004F7C34">
        <w:rPr>
          <w:spacing w:val="-4"/>
          <w:sz w:val="24"/>
          <w:szCs w:val="24"/>
        </w:rPr>
        <w:t xml:space="preserve"> - Индустлаштириш буйича юкори ютукларга эришган, замонавий илм-фан тармоклари ташкил этилиб, кайта ишлаш саноатлари махсулотлари экспортини кенгайтирган ва куйи ривожланган мамлакатлар эталонларига якинлашаётган мамлакатлар. Масалан: </w:t>
      </w:r>
      <w:proofErr w:type="gramStart"/>
      <w:r w:rsidRPr="004F7C34">
        <w:rPr>
          <w:spacing w:val="-4"/>
          <w:sz w:val="24"/>
          <w:szCs w:val="24"/>
        </w:rPr>
        <w:t>Канада, ЖАР, Янги Зеландия, Австрия, Дания, Швейцария, Нидерландия, Бельгия, Жанубий Корея, Гонгконг, Сингапур.</w:t>
      </w:r>
      <w:proofErr w:type="gramEnd"/>
    </w:p>
    <w:p w:rsidR="009720DB" w:rsidRPr="004F7C34" w:rsidRDefault="009720DB" w:rsidP="009720DB">
      <w:pPr>
        <w:jc w:val="center"/>
        <w:rPr>
          <w:spacing w:val="-4"/>
          <w:sz w:val="16"/>
          <w:szCs w:val="16"/>
        </w:rPr>
      </w:pPr>
    </w:p>
    <w:p w:rsidR="009720DB" w:rsidRPr="004F7C34" w:rsidRDefault="009720DB" w:rsidP="009720DB">
      <w:pPr>
        <w:pStyle w:val="3"/>
        <w:tabs>
          <w:tab w:val="left" w:pos="0"/>
        </w:tabs>
        <w:ind w:right="57"/>
        <w:jc w:val="center"/>
        <w:rPr>
          <w:rFonts w:ascii="Times New Roman" w:hAnsi="Times New Roman" w:cs="Times New Roman"/>
          <w:b/>
          <w:bCs/>
          <w:spacing w:val="-4"/>
          <w:sz w:val="28"/>
          <w:szCs w:val="28"/>
          <w:lang w:val="uz-Cyrl-UZ"/>
        </w:rPr>
      </w:pPr>
      <w:r w:rsidRPr="004F7C34">
        <w:rPr>
          <w:rFonts w:ascii="Times New Roman" w:hAnsi="Times New Roman" w:cs="Times New Roman"/>
          <w:b/>
          <w:bCs/>
          <w:spacing w:val="-4"/>
          <w:sz w:val="28"/>
          <w:szCs w:val="28"/>
          <w:lang w:val="uz-Cyrl-UZ"/>
        </w:rPr>
        <w:t>Назорат саволлари:</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Янги индустриал давлатларга умумий тасниф беринг.</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 xml:space="preserve">Жанубий-Шаркий Осиёнинг </w:t>
      </w:r>
      <w:r>
        <w:rPr>
          <w:spacing w:val="-4"/>
          <w:sz w:val="24"/>
          <w:szCs w:val="24"/>
          <w:lang w:val="uz-Cyrl-UZ"/>
        </w:rPr>
        <w:t>қ</w:t>
      </w:r>
      <w:r w:rsidRPr="004F7C34">
        <w:rPr>
          <w:spacing w:val="-4"/>
          <w:sz w:val="24"/>
          <w:szCs w:val="24"/>
          <w:lang w:val="uz-Cyrl-UZ"/>
        </w:rPr>
        <w:t>айси давлатларини “аждар</w:t>
      </w:r>
      <w:r>
        <w:rPr>
          <w:spacing w:val="-4"/>
          <w:sz w:val="24"/>
          <w:szCs w:val="24"/>
          <w:lang w:val="uz-Cyrl-UZ"/>
        </w:rPr>
        <w:t>Ҳ</w:t>
      </w:r>
      <w:r w:rsidRPr="004F7C34">
        <w:rPr>
          <w:spacing w:val="-4"/>
          <w:sz w:val="24"/>
          <w:szCs w:val="24"/>
          <w:lang w:val="uz-Cyrl-UZ"/>
        </w:rPr>
        <w:t>олар” деб аташади?</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 xml:space="preserve">Гонконг, Тайвань, Сингапур ва Жанубий Кореянинг </w:t>
      </w:r>
      <w:r>
        <w:rPr>
          <w:spacing w:val="-4"/>
          <w:sz w:val="24"/>
          <w:szCs w:val="24"/>
          <w:lang w:val="uz-Cyrl-UZ"/>
        </w:rPr>
        <w:t>қ</w:t>
      </w:r>
      <w:r w:rsidRPr="004F7C34">
        <w:rPr>
          <w:spacing w:val="-4"/>
          <w:sz w:val="24"/>
          <w:szCs w:val="24"/>
          <w:lang w:val="uz-Cyrl-UZ"/>
        </w:rPr>
        <w:t xml:space="preserve">андай </w:t>
      </w:r>
      <w:r>
        <w:rPr>
          <w:spacing w:val="-4"/>
          <w:sz w:val="24"/>
          <w:szCs w:val="24"/>
          <w:lang w:val="uz-Cyrl-UZ"/>
        </w:rPr>
        <w:t>ў</w:t>
      </w:r>
      <w:r w:rsidRPr="004F7C34">
        <w:rPr>
          <w:spacing w:val="-4"/>
          <w:sz w:val="24"/>
          <w:szCs w:val="24"/>
          <w:lang w:val="uz-Cyrl-UZ"/>
        </w:rPr>
        <w:t>зига хос хусусиятларини  биласиз?</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lastRenderedPageBreak/>
        <w:t>“Биринчи авлод” Янги индустриал давлатлар ривожланишига таъсир к</w:t>
      </w:r>
      <w:r>
        <w:rPr>
          <w:spacing w:val="-4"/>
          <w:sz w:val="24"/>
          <w:szCs w:val="24"/>
          <w:lang w:val="uz-Cyrl-UZ"/>
        </w:rPr>
        <w:t>ў</w:t>
      </w:r>
      <w:r w:rsidRPr="004F7C34">
        <w:rPr>
          <w:spacing w:val="-4"/>
          <w:sz w:val="24"/>
          <w:szCs w:val="24"/>
          <w:lang w:val="uz-Cyrl-UZ"/>
        </w:rPr>
        <w:t xml:space="preserve">рсатувчи </w:t>
      </w:r>
      <w:r>
        <w:rPr>
          <w:spacing w:val="-4"/>
          <w:sz w:val="24"/>
          <w:szCs w:val="24"/>
          <w:lang w:val="uz-Cyrl-UZ"/>
        </w:rPr>
        <w:t>қ</w:t>
      </w:r>
      <w:r w:rsidRPr="004F7C34">
        <w:rPr>
          <w:spacing w:val="-4"/>
          <w:sz w:val="24"/>
          <w:szCs w:val="24"/>
          <w:lang w:val="uz-Cyrl-UZ"/>
        </w:rPr>
        <w:t>андай омиллар таъсир к</w:t>
      </w:r>
      <w:r>
        <w:rPr>
          <w:spacing w:val="-4"/>
          <w:sz w:val="24"/>
          <w:szCs w:val="24"/>
          <w:lang w:val="uz-Cyrl-UZ"/>
        </w:rPr>
        <w:t>ў</w:t>
      </w:r>
      <w:r w:rsidRPr="004F7C34">
        <w:rPr>
          <w:spacing w:val="-4"/>
          <w:sz w:val="24"/>
          <w:szCs w:val="24"/>
          <w:lang w:val="uz-Cyrl-UZ"/>
        </w:rPr>
        <w:t>рсатган?</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Сингапур ва Гинкинг ривожланишига и</w:t>
      </w:r>
      <w:r>
        <w:rPr>
          <w:spacing w:val="-4"/>
          <w:sz w:val="24"/>
          <w:szCs w:val="24"/>
          <w:lang w:val="uz-Cyrl-UZ"/>
        </w:rPr>
        <w:t>қ</w:t>
      </w:r>
      <w:r w:rsidRPr="004F7C34">
        <w:rPr>
          <w:spacing w:val="-4"/>
          <w:sz w:val="24"/>
          <w:szCs w:val="24"/>
          <w:lang w:val="uz-Cyrl-UZ"/>
        </w:rPr>
        <w:t xml:space="preserve">тсиодиётни эркинлаштириш </w:t>
      </w:r>
      <w:r>
        <w:rPr>
          <w:spacing w:val="-4"/>
          <w:sz w:val="24"/>
          <w:szCs w:val="24"/>
          <w:lang w:val="uz-Cyrl-UZ"/>
        </w:rPr>
        <w:t>қ</w:t>
      </w:r>
      <w:r w:rsidRPr="004F7C34">
        <w:rPr>
          <w:spacing w:val="-4"/>
          <w:sz w:val="24"/>
          <w:szCs w:val="24"/>
          <w:lang w:val="uz-Cyrl-UZ"/>
        </w:rPr>
        <w:t>андай таъсир к</w:t>
      </w:r>
      <w:r>
        <w:rPr>
          <w:spacing w:val="-4"/>
          <w:sz w:val="24"/>
          <w:szCs w:val="24"/>
          <w:lang w:val="uz-Cyrl-UZ"/>
        </w:rPr>
        <w:t>ў</w:t>
      </w:r>
      <w:r w:rsidRPr="004F7C34">
        <w:rPr>
          <w:spacing w:val="-4"/>
          <w:sz w:val="24"/>
          <w:szCs w:val="24"/>
          <w:lang w:val="uz-Cyrl-UZ"/>
        </w:rPr>
        <w:t>рсатган?</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Жанубий Корея и</w:t>
      </w:r>
      <w:r>
        <w:rPr>
          <w:spacing w:val="-4"/>
          <w:sz w:val="24"/>
          <w:szCs w:val="24"/>
          <w:lang w:val="uz-Cyrl-UZ"/>
        </w:rPr>
        <w:t>қ</w:t>
      </w:r>
      <w:r w:rsidRPr="004F7C34">
        <w:rPr>
          <w:spacing w:val="-4"/>
          <w:sz w:val="24"/>
          <w:szCs w:val="24"/>
          <w:lang w:val="uz-Cyrl-UZ"/>
        </w:rPr>
        <w:t>тисодий ривожланишининг илк даврларида хорижий инвестицияларни жалб этишда нималардан фойдаланган?</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 xml:space="preserve">Лотин Америкасидаги Янги индустриал давлатларнинг </w:t>
      </w:r>
      <w:r>
        <w:rPr>
          <w:spacing w:val="-4"/>
          <w:sz w:val="24"/>
          <w:szCs w:val="24"/>
          <w:lang w:val="uz-Cyrl-UZ"/>
        </w:rPr>
        <w:t>қ</w:t>
      </w:r>
      <w:r w:rsidRPr="004F7C34">
        <w:rPr>
          <w:spacing w:val="-4"/>
          <w:sz w:val="24"/>
          <w:szCs w:val="24"/>
          <w:lang w:val="uz-Cyrl-UZ"/>
        </w:rPr>
        <w:t>андай хусусиятларини биласиз?</w:t>
      </w:r>
    </w:p>
    <w:p w:rsidR="009720DB" w:rsidRPr="004F7C34" w:rsidRDefault="009720DB" w:rsidP="009720DB">
      <w:pPr>
        <w:numPr>
          <w:ilvl w:val="6"/>
          <w:numId w:val="4"/>
        </w:numPr>
        <w:tabs>
          <w:tab w:val="clear" w:pos="5580"/>
          <w:tab w:val="num" w:pos="0"/>
        </w:tabs>
        <w:ind w:left="0" w:right="57" w:firstLine="0"/>
        <w:rPr>
          <w:spacing w:val="-4"/>
          <w:sz w:val="24"/>
          <w:szCs w:val="24"/>
          <w:lang w:val="uz-Cyrl-UZ"/>
        </w:rPr>
      </w:pPr>
      <w:r w:rsidRPr="004F7C34">
        <w:rPr>
          <w:spacing w:val="-4"/>
          <w:sz w:val="24"/>
          <w:szCs w:val="24"/>
          <w:lang w:val="uz-Cyrl-UZ"/>
        </w:rPr>
        <w:t>Лотин Америкасидаги Янги индустриал давлатлар Жанубий-Шар</w:t>
      </w:r>
      <w:r>
        <w:rPr>
          <w:spacing w:val="-4"/>
          <w:sz w:val="24"/>
          <w:szCs w:val="24"/>
          <w:lang w:val="uz-Cyrl-UZ"/>
        </w:rPr>
        <w:t>қ</w:t>
      </w:r>
      <w:r w:rsidRPr="004F7C34">
        <w:rPr>
          <w:spacing w:val="-4"/>
          <w:sz w:val="24"/>
          <w:szCs w:val="24"/>
          <w:lang w:val="uz-Cyrl-UZ"/>
        </w:rPr>
        <w:t>ий Осиёдаги Янги индустриал давлатлардан нимаси билан фар</w:t>
      </w:r>
      <w:r>
        <w:rPr>
          <w:spacing w:val="-4"/>
          <w:sz w:val="24"/>
          <w:szCs w:val="24"/>
          <w:lang w:val="uz-Cyrl-UZ"/>
        </w:rPr>
        <w:t>қ</w:t>
      </w:r>
      <w:r w:rsidRPr="004F7C34">
        <w:rPr>
          <w:spacing w:val="-4"/>
          <w:sz w:val="24"/>
          <w:szCs w:val="24"/>
          <w:lang w:val="uz-Cyrl-UZ"/>
        </w:rPr>
        <w:t xml:space="preserve"> </w:t>
      </w:r>
      <w:r>
        <w:rPr>
          <w:spacing w:val="-4"/>
          <w:sz w:val="24"/>
          <w:szCs w:val="24"/>
          <w:lang w:val="uz-Cyrl-UZ"/>
        </w:rPr>
        <w:t>қ</w:t>
      </w:r>
      <w:r w:rsidRPr="004F7C34">
        <w:rPr>
          <w:spacing w:val="-4"/>
          <w:sz w:val="24"/>
          <w:szCs w:val="24"/>
          <w:lang w:val="uz-Cyrl-UZ"/>
        </w:rPr>
        <w:t>илади?</w:t>
      </w: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C23B0E" w:rsidRDefault="009720DB" w:rsidP="009720DB">
      <w:pPr>
        <w:pStyle w:val="3"/>
        <w:tabs>
          <w:tab w:val="left" w:pos="0"/>
        </w:tabs>
        <w:ind w:right="57"/>
        <w:jc w:val="center"/>
        <w:rPr>
          <w:rFonts w:ascii="Times New Roman" w:hAnsi="Times New Roman" w:cs="Times New Roman"/>
          <w:b/>
          <w:bCs/>
          <w:spacing w:val="-4"/>
          <w:sz w:val="28"/>
          <w:szCs w:val="28"/>
          <w:lang w:val="uz-Cyrl-UZ"/>
        </w:rPr>
      </w:pPr>
    </w:p>
    <w:p w:rsidR="009720DB" w:rsidRPr="004F7C34" w:rsidRDefault="009720DB" w:rsidP="009720DB">
      <w:pPr>
        <w:pStyle w:val="3"/>
        <w:tabs>
          <w:tab w:val="left" w:pos="0"/>
        </w:tabs>
        <w:ind w:right="57"/>
        <w:jc w:val="center"/>
        <w:rPr>
          <w:rFonts w:ascii="Times New Roman" w:hAnsi="Times New Roman" w:cs="Times New Roman"/>
          <w:b/>
          <w:bCs/>
          <w:spacing w:val="-4"/>
          <w:sz w:val="28"/>
          <w:szCs w:val="28"/>
        </w:rPr>
      </w:pPr>
      <w:r w:rsidRPr="004F7C34">
        <w:rPr>
          <w:rFonts w:ascii="Times New Roman" w:hAnsi="Times New Roman" w:cs="Times New Roman"/>
          <w:b/>
          <w:bCs/>
          <w:spacing w:val="-4"/>
          <w:sz w:val="28"/>
          <w:szCs w:val="28"/>
        </w:rPr>
        <w:t>Адабиётлар руйхати:</w:t>
      </w:r>
    </w:p>
    <w:p w:rsidR="009720DB" w:rsidRPr="004F7C34" w:rsidRDefault="009720DB" w:rsidP="009720DB">
      <w:pPr>
        <w:shd w:val="clear" w:color="auto" w:fill="FFFFFF"/>
        <w:jc w:val="both"/>
        <w:rPr>
          <w:color w:val="000000"/>
          <w:spacing w:val="-4"/>
          <w:sz w:val="24"/>
          <w:szCs w:val="24"/>
        </w:rPr>
      </w:pPr>
    </w:p>
    <w:p w:rsidR="009720DB" w:rsidRPr="004F7C34" w:rsidRDefault="009720DB" w:rsidP="009720DB">
      <w:pPr>
        <w:shd w:val="clear" w:color="auto" w:fill="FFFFFF"/>
        <w:jc w:val="both"/>
        <w:rPr>
          <w:spacing w:val="-4"/>
          <w:sz w:val="24"/>
          <w:szCs w:val="24"/>
        </w:rPr>
      </w:pPr>
      <w:r w:rsidRPr="004F7C34">
        <w:rPr>
          <w:color w:val="000000"/>
          <w:spacing w:val="-4"/>
          <w:sz w:val="24"/>
          <w:szCs w:val="24"/>
        </w:rPr>
        <w:t>Мировая Экономика.</w:t>
      </w:r>
      <w:r w:rsidRPr="004F7C34">
        <w:rPr>
          <w:i/>
          <w:iCs/>
          <w:color w:val="000000"/>
          <w:spacing w:val="-4"/>
          <w:sz w:val="24"/>
          <w:szCs w:val="24"/>
        </w:rPr>
        <w:t xml:space="preserve"> Кудров   В.М</w:t>
      </w:r>
      <w:r w:rsidRPr="004F7C34">
        <w:rPr>
          <w:color w:val="000000"/>
          <w:spacing w:val="-4"/>
          <w:sz w:val="24"/>
          <w:szCs w:val="24"/>
        </w:rPr>
        <w:t>.. Москва  2004</w:t>
      </w:r>
    </w:p>
    <w:p w:rsidR="009720DB" w:rsidRPr="004F7C34" w:rsidRDefault="009720DB" w:rsidP="009720DB">
      <w:pPr>
        <w:shd w:val="clear" w:color="auto" w:fill="FFFFFF"/>
        <w:ind w:right="34"/>
        <w:rPr>
          <w:color w:val="000000"/>
          <w:spacing w:val="-4"/>
          <w:sz w:val="24"/>
          <w:szCs w:val="24"/>
        </w:rPr>
      </w:pPr>
      <w:r w:rsidRPr="004F7C34">
        <w:rPr>
          <w:color w:val="000000"/>
          <w:spacing w:val="-4"/>
          <w:sz w:val="24"/>
          <w:szCs w:val="24"/>
        </w:rPr>
        <w:t>Мировая Экономика.</w:t>
      </w:r>
      <w:r w:rsidRPr="004F7C34">
        <w:rPr>
          <w:i/>
          <w:iCs/>
          <w:color w:val="000000"/>
          <w:spacing w:val="-4"/>
          <w:sz w:val="24"/>
          <w:szCs w:val="24"/>
        </w:rPr>
        <w:t xml:space="preserve"> Ломакин  В.</w:t>
      </w:r>
      <w:proofErr w:type="gramStart"/>
      <w:r w:rsidRPr="004F7C34">
        <w:rPr>
          <w:i/>
          <w:iCs/>
          <w:color w:val="000000"/>
          <w:spacing w:val="-4"/>
          <w:sz w:val="24"/>
          <w:szCs w:val="24"/>
        </w:rPr>
        <w:t>К</w:t>
      </w:r>
      <w:proofErr w:type="gramEnd"/>
      <w:r w:rsidRPr="004F7C34">
        <w:rPr>
          <w:color w:val="000000"/>
          <w:spacing w:val="-4"/>
          <w:sz w:val="24"/>
          <w:szCs w:val="24"/>
        </w:rPr>
        <w:t xml:space="preserve"> Москва  2004</w:t>
      </w:r>
    </w:p>
    <w:p w:rsidR="009720DB" w:rsidRPr="004F7C34" w:rsidRDefault="009720DB" w:rsidP="009720DB">
      <w:pPr>
        <w:pStyle w:val="a3"/>
        <w:jc w:val="left"/>
        <w:rPr>
          <w:rFonts w:ascii="Times New Roman" w:hAnsi="Times New Roman" w:cs="Times New Roman"/>
          <w:b w:val="0"/>
          <w:bCs w:val="0"/>
          <w:spacing w:val="-4"/>
          <w:sz w:val="24"/>
          <w:szCs w:val="24"/>
        </w:rPr>
      </w:pPr>
      <w:r w:rsidRPr="004F7C34">
        <w:rPr>
          <w:rFonts w:ascii="Times New Roman" w:hAnsi="Times New Roman" w:cs="Times New Roman"/>
          <w:b w:val="0"/>
          <w:bCs w:val="0"/>
          <w:spacing w:val="-4"/>
          <w:sz w:val="24"/>
          <w:szCs w:val="24"/>
        </w:rPr>
        <w:t xml:space="preserve">Социально- экономическая география зарубежного мира. </w:t>
      </w:r>
      <w:r w:rsidRPr="004F7C34">
        <w:rPr>
          <w:rFonts w:ascii="Times New Roman" w:hAnsi="Times New Roman" w:cs="Times New Roman"/>
          <w:b w:val="0"/>
          <w:bCs w:val="0"/>
          <w:i/>
          <w:iCs/>
          <w:spacing w:val="-4"/>
          <w:sz w:val="24"/>
          <w:szCs w:val="24"/>
        </w:rPr>
        <w:t>Вольского В.В</w:t>
      </w:r>
      <w:r w:rsidRPr="004F7C34">
        <w:rPr>
          <w:rFonts w:ascii="Times New Roman" w:hAnsi="Times New Roman" w:cs="Times New Roman"/>
          <w:b w:val="0"/>
          <w:bCs w:val="0"/>
          <w:spacing w:val="-4"/>
          <w:sz w:val="24"/>
          <w:szCs w:val="24"/>
        </w:rPr>
        <w:t xml:space="preserve"> М Дрофо 2003</w:t>
      </w:r>
    </w:p>
    <w:p w:rsidR="009720DB" w:rsidRPr="004F7C34" w:rsidRDefault="009720DB" w:rsidP="009720DB">
      <w:pPr>
        <w:shd w:val="clear" w:color="auto" w:fill="FFFFFF"/>
        <w:ind w:right="34"/>
        <w:rPr>
          <w:color w:val="000000"/>
          <w:spacing w:val="-4"/>
          <w:sz w:val="24"/>
          <w:szCs w:val="24"/>
        </w:rPr>
      </w:pPr>
      <w:r w:rsidRPr="004F7C34">
        <w:rPr>
          <w:color w:val="000000"/>
          <w:spacing w:val="-4"/>
          <w:sz w:val="24"/>
          <w:szCs w:val="24"/>
        </w:rPr>
        <w:t xml:space="preserve">Экономика </w:t>
      </w:r>
      <w:r w:rsidRPr="004F7C34">
        <w:rPr>
          <w:spacing w:val="-4"/>
          <w:sz w:val="24"/>
          <w:szCs w:val="24"/>
        </w:rPr>
        <w:t>зарубежн</w:t>
      </w:r>
      <w:r>
        <w:rPr>
          <w:spacing w:val="-4"/>
          <w:sz w:val="24"/>
          <w:szCs w:val="24"/>
        </w:rPr>
        <w:t>ў</w:t>
      </w:r>
      <w:r w:rsidRPr="004F7C34">
        <w:rPr>
          <w:spacing w:val="-4"/>
          <w:sz w:val="24"/>
          <w:szCs w:val="24"/>
        </w:rPr>
        <w:t xml:space="preserve">х </w:t>
      </w:r>
      <w:r w:rsidRPr="004F7C34">
        <w:rPr>
          <w:color w:val="000000"/>
          <w:spacing w:val="-4"/>
          <w:sz w:val="24"/>
          <w:szCs w:val="24"/>
        </w:rPr>
        <w:t>стран.</w:t>
      </w:r>
      <w:r w:rsidRPr="004F7C34">
        <w:rPr>
          <w:i/>
          <w:iCs/>
          <w:color w:val="000000"/>
          <w:spacing w:val="-4"/>
          <w:sz w:val="24"/>
          <w:szCs w:val="24"/>
        </w:rPr>
        <w:t xml:space="preserve"> Погорелецкий А.И</w:t>
      </w:r>
      <w:r w:rsidRPr="004F7C34">
        <w:rPr>
          <w:color w:val="000000"/>
          <w:spacing w:val="-4"/>
          <w:sz w:val="24"/>
          <w:szCs w:val="24"/>
        </w:rPr>
        <w:t xml:space="preserve"> Санкт петербург 2003</w:t>
      </w:r>
    </w:p>
    <w:p w:rsidR="009720DB" w:rsidRPr="004F7C34" w:rsidRDefault="009720DB" w:rsidP="009720DB">
      <w:pPr>
        <w:shd w:val="clear" w:color="auto" w:fill="FFFFFF"/>
        <w:jc w:val="both"/>
        <w:rPr>
          <w:color w:val="000000"/>
          <w:spacing w:val="-4"/>
          <w:sz w:val="24"/>
          <w:szCs w:val="24"/>
        </w:rPr>
      </w:pPr>
      <w:r w:rsidRPr="004F7C34">
        <w:rPr>
          <w:color w:val="000000"/>
          <w:spacing w:val="-4"/>
          <w:sz w:val="24"/>
          <w:szCs w:val="24"/>
        </w:rPr>
        <w:t xml:space="preserve">Мировая экономика. Экономика </w:t>
      </w:r>
      <w:r w:rsidRPr="004F7C34">
        <w:rPr>
          <w:spacing w:val="-4"/>
          <w:sz w:val="24"/>
          <w:szCs w:val="24"/>
        </w:rPr>
        <w:t>зарубежн</w:t>
      </w:r>
      <w:r>
        <w:rPr>
          <w:spacing w:val="-4"/>
          <w:sz w:val="24"/>
          <w:szCs w:val="24"/>
        </w:rPr>
        <w:t>ў</w:t>
      </w:r>
      <w:r w:rsidRPr="004F7C34">
        <w:rPr>
          <w:spacing w:val="-4"/>
          <w:sz w:val="24"/>
          <w:szCs w:val="24"/>
        </w:rPr>
        <w:t xml:space="preserve">х </w:t>
      </w:r>
      <w:r w:rsidRPr="004F7C34">
        <w:rPr>
          <w:color w:val="000000"/>
          <w:spacing w:val="-4"/>
          <w:sz w:val="24"/>
          <w:szCs w:val="24"/>
        </w:rPr>
        <w:t>стран. Учебник</w:t>
      </w:r>
      <w:r w:rsidRPr="004F7C34">
        <w:rPr>
          <w:i/>
          <w:iCs/>
          <w:color w:val="000000"/>
          <w:spacing w:val="-4"/>
          <w:sz w:val="24"/>
          <w:szCs w:val="24"/>
        </w:rPr>
        <w:t xml:space="preserve"> Колесов В</w:t>
      </w:r>
      <w:r w:rsidRPr="004F7C34">
        <w:rPr>
          <w:color w:val="000000"/>
          <w:spacing w:val="-4"/>
          <w:sz w:val="24"/>
          <w:szCs w:val="24"/>
        </w:rPr>
        <w:t>. 2003г</w:t>
      </w:r>
    </w:p>
    <w:p w:rsidR="009720DB" w:rsidRPr="004F7C34" w:rsidRDefault="009720DB" w:rsidP="009720DB">
      <w:pPr>
        <w:shd w:val="clear" w:color="auto" w:fill="FFFFFF"/>
        <w:jc w:val="both"/>
        <w:rPr>
          <w:spacing w:val="-4"/>
          <w:sz w:val="24"/>
          <w:szCs w:val="24"/>
        </w:rPr>
      </w:pPr>
      <w:r w:rsidRPr="004F7C34">
        <w:rPr>
          <w:color w:val="000000"/>
          <w:spacing w:val="-4"/>
          <w:sz w:val="24"/>
          <w:szCs w:val="24"/>
        </w:rPr>
        <w:t>Мировая Экономика: стран регион</w:t>
      </w:r>
      <w:r>
        <w:rPr>
          <w:color w:val="000000"/>
          <w:spacing w:val="-4"/>
          <w:sz w:val="24"/>
          <w:szCs w:val="24"/>
        </w:rPr>
        <w:t>ў</w:t>
      </w:r>
      <w:r w:rsidRPr="004F7C34">
        <w:rPr>
          <w:color w:val="000000"/>
          <w:spacing w:val="-4"/>
          <w:sz w:val="24"/>
          <w:szCs w:val="24"/>
        </w:rPr>
        <w:t>, континент</w:t>
      </w:r>
      <w:r>
        <w:rPr>
          <w:color w:val="000000"/>
          <w:spacing w:val="-4"/>
          <w:sz w:val="24"/>
          <w:szCs w:val="24"/>
        </w:rPr>
        <w:t>ў</w:t>
      </w:r>
      <w:r w:rsidRPr="004F7C34">
        <w:rPr>
          <w:color w:val="000000"/>
          <w:spacing w:val="-4"/>
          <w:sz w:val="24"/>
          <w:szCs w:val="24"/>
        </w:rPr>
        <w:t>.</w:t>
      </w:r>
      <w:r w:rsidRPr="004F7C34">
        <w:rPr>
          <w:i/>
          <w:iCs/>
          <w:color w:val="000000"/>
          <w:spacing w:val="-4"/>
          <w:sz w:val="24"/>
          <w:szCs w:val="24"/>
        </w:rPr>
        <w:t xml:space="preserve"> Друзик  Я</w:t>
      </w:r>
      <w:r w:rsidRPr="004F7C34">
        <w:rPr>
          <w:color w:val="000000"/>
          <w:spacing w:val="-4"/>
          <w:sz w:val="24"/>
          <w:szCs w:val="24"/>
        </w:rPr>
        <w:t>.  2002г</w:t>
      </w:r>
    </w:p>
    <w:p w:rsidR="009720DB" w:rsidRPr="00C23B0E" w:rsidRDefault="009720DB" w:rsidP="009720DB">
      <w:pPr>
        <w:tabs>
          <w:tab w:val="left" w:pos="0"/>
        </w:tabs>
        <w:ind w:right="57"/>
        <w:jc w:val="center"/>
        <w:rPr>
          <w:b/>
          <w:bCs/>
          <w:spacing w:val="-4"/>
          <w:sz w:val="24"/>
          <w:szCs w:val="24"/>
        </w:rPr>
      </w:pPr>
    </w:p>
    <w:p w:rsidR="009720DB" w:rsidRPr="00C23B0E" w:rsidRDefault="009720DB" w:rsidP="009720DB">
      <w:pPr>
        <w:tabs>
          <w:tab w:val="left" w:pos="0"/>
        </w:tabs>
        <w:ind w:right="57"/>
        <w:jc w:val="center"/>
        <w:rPr>
          <w:b/>
          <w:bCs/>
          <w:spacing w:val="-4"/>
          <w:sz w:val="24"/>
          <w:szCs w:val="24"/>
        </w:rPr>
      </w:pPr>
    </w:p>
    <w:p w:rsidR="009720DB" w:rsidRPr="004F7C34" w:rsidRDefault="009720DB" w:rsidP="009720DB">
      <w:pPr>
        <w:pStyle w:val="3"/>
        <w:tabs>
          <w:tab w:val="left" w:pos="0"/>
        </w:tabs>
        <w:ind w:right="57"/>
        <w:jc w:val="center"/>
        <w:rPr>
          <w:rFonts w:ascii="Times New Roman" w:hAnsi="Times New Roman" w:cs="Times New Roman"/>
          <w:b/>
          <w:bCs/>
          <w:spacing w:val="-4"/>
          <w:sz w:val="28"/>
          <w:szCs w:val="28"/>
        </w:rPr>
      </w:pPr>
      <w:r w:rsidRPr="004F7C34">
        <w:rPr>
          <w:rFonts w:ascii="Times New Roman" w:hAnsi="Times New Roman" w:cs="Times New Roman"/>
          <w:b/>
          <w:bCs/>
          <w:spacing w:val="-4"/>
          <w:sz w:val="28"/>
          <w:szCs w:val="28"/>
        </w:rPr>
        <w:t>Интернет сайтлар:</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 xml:space="preserve">www.uk.ru </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www.aport.ru</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ino.uzpak.uz</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www.fera.uz</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www.cer.uz</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http:</w:t>
      </w:r>
      <w:r>
        <w:rPr>
          <w:color w:val="000000"/>
          <w:spacing w:val="-4"/>
          <w:sz w:val="24"/>
          <w:szCs w:val="24"/>
          <w:lang w:val="uz-Cyrl-UZ"/>
        </w:rPr>
        <w:t>ғғ</w:t>
      </w:r>
      <w:r w:rsidRPr="004F7C34">
        <w:rPr>
          <w:color w:val="000000"/>
          <w:spacing w:val="-4"/>
          <w:sz w:val="24"/>
          <w:szCs w:val="24"/>
          <w:lang w:val="en-US"/>
        </w:rPr>
        <w:t>www.ecoaccord.cks.lead.org</w:t>
      </w:r>
    </w:p>
    <w:p w:rsidR="009720DB" w:rsidRPr="004F7C34" w:rsidRDefault="009720DB" w:rsidP="009720DB">
      <w:pPr>
        <w:numPr>
          <w:ilvl w:val="0"/>
          <w:numId w:val="3"/>
        </w:numPr>
        <w:tabs>
          <w:tab w:val="left" w:pos="4"/>
        </w:tabs>
        <w:ind w:left="0" w:firstLine="0"/>
        <w:rPr>
          <w:color w:val="000000"/>
          <w:spacing w:val="-4"/>
          <w:sz w:val="24"/>
          <w:szCs w:val="24"/>
          <w:lang w:val="en-US"/>
        </w:rPr>
      </w:pPr>
      <w:r w:rsidRPr="004F7C34">
        <w:rPr>
          <w:color w:val="000000"/>
          <w:spacing w:val="-4"/>
          <w:sz w:val="24"/>
          <w:szCs w:val="24"/>
          <w:lang w:val="en-US"/>
        </w:rPr>
        <w:t>www.review.uz</w:t>
      </w:r>
    </w:p>
    <w:p w:rsidR="009720DB" w:rsidRPr="004F7C34" w:rsidRDefault="009720DB" w:rsidP="009720DB">
      <w:pPr>
        <w:numPr>
          <w:ilvl w:val="0"/>
          <w:numId w:val="3"/>
        </w:numPr>
        <w:tabs>
          <w:tab w:val="left" w:pos="4"/>
        </w:tabs>
        <w:ind w:left="0" w:firstLine="0"/>
        <w:rPr>
          <w:color w:val="000000"/>
          <w:spacing w:val="-4"/>
          <w:sz w:val="24"/>
          <w:szCs w:val="24"/>
        </w:rPr>
      </w:pPr>
      <w:r w:rsidRPr="004F7C34">
        <w:rPr>
          <w:color w:val="000000"/>
          <w:spacing w:val="-4"/>
          <w:sz w:val="24"/>
          <w:szCs w:val="24"/>
        </w:rPr>
        <w:t xml:space="preserve">УзА Узбекистон Миллий ахборот агентлиги - </w:t>
      </w:r>
      <w:r w:rsidRPr="004F7C34">
        <w:rPr>
          <w:color w:val="000000"/>
          <w:spacing w:val="-4"/>
          <w:sz w:val="24"/>
          <w:szCs w:val="24"/>
          <w:lang w:val="en-US"/>
        </w:rPr>
        <w:t>http</w:t>
      </w:r>
      <w:r w:rsidRPr="004F7C34">
        <w:rPr>
          <w:color w:val="000000"/>
          <w:spacing w:val="-4"/>
          <w:sz w:val="24"/>
          <w:szCs w:val="24"/>
        </w:rPr>
        <w:t>:</w:t>
      </w:r>
      <w:r>
        <w:rPr>
          <w:color w:val="000000"/>
          <w:spacing w:val="-4"/>
          <w:sz w:val="24"/>
          <w:szCs w:val="24"/>
          <w:lang w:val="uz-Cyrl-UZ"/>
        </w:rPr>
        <w:t>ғғ</w:t>
      </w: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uza</w:t>
      </w:r>
      <w:r w:rsidRPr="004F7C34">
        <w:rPr>
          <w:color w:val="000000"/>
          <w:spacing w:val="-4"/>
          <w:sz w:val="24"/>
          <w:szCs w:val="24"/>
        </w:rPr>
        <w:t>.</w:t>
      </w:r>
      <w:r w:rsidRPr="004F7C34">
        <w:rPr>
          <w:color w:val="000000"/>
          <w:spacing w:val="-4"/>
          <w:sz w:val="24"/>
          <w:szCs w:val="24"/>
          <w:lang w:val="en-US"/>
        </w:rPr>
        <w:t>uz</w:t>
      </w:r>
      <w:r w:rsidRPr="004F7C34">
        <w:rPr>
          <w:color w:val="000000"/>
          <w:spacing w:val="-4"/>
          <w:sz w:val="24"/>
          <w:szCs w:val="24"/>
        </w:rPr>
        <w:t>.</w:t>
      </w:r>
      <w:r>
        <w:rPr>
          <w:color w:val="000000"/>
          <w:spacing w:val="-4"/>
          <w:sz w:val="24"/>
          <w:szCs w:val="24"/>
          <w:lang w:val="uz-Cyrl-UZ"/>
        </w:rPr>
        <w:t>ғ</w:t>
      </w:r>
      <w:r w:rsidRPr="004F7C34">
        <w:rPr>
          <w:color w:val="000000"/>
          <w:spacing w:val="-4"/>
          <w:sz w:val="24"/>
          <w:szCs w:val="24"/>
          <w:lang w:val="en-US"/>
        </w:rPr>
        <w:t>business</w:t>
      </w:r>
    </w:p>
    <w:p w:rsidR="009720DB" w:rsidRPr="004F7C34" w:rsidRDefault="009720DB" w:rsidP="009720DB">
      <w:pPr>
        <w:numPr>
          <w:ilvl w:val="0"/>
          <w:numId w:val="3"/>
        </w:numPr>
        <w:tabs>
          <w:tab w:val="left" w:pos="75"/>
        </w:tabs>
        <w:ind w:left="0" w:firstLine="0"/>
        <w:rPr>
          <w:b/>
          <w:bCs/>
          <w:spacing w:val="-4"/>
          <w:sz w:val="24"/>
          <w:szCs w:val="24"/>
          <w:lang w:val="uz-Cyrl-UZ"/>
        </w:rPr>
      </w:pPr>
      <w:r w:rsidRPr="004F7C34">
        <w:rPr>
          <w:color w:val="000000"/>
          <w:spacing w:val="-4"/>
          <w:sz w:val="24"/>
          <w:szCs w:val="24"/>
          <w:lang w:val="en-US"/>
        </w:rPr>
        <w:t>www</w:t>
      </w:r>
      <w:r w:rsidRPr="004F7C34">
        <w:rPr>
          <w:color w:val="000000"/>
          <w:spacing w:val="-4"/>
          <w:sz w:val="24"/>
          <w:szCs w:val="24"/>
        </w:rPr>
        <w:t>.</w:t>
      </w:r>
      <w:r w:rsidRPr="004F7C34">
        <w:rPr>
          <w:color w:val="000000"/>
          <w:spacing w:val="-4"/>
          <w:sz w:val="24"/>
          <w:szCs w:val="24"/>
          <w:lang w:val="en-US"/>
        </w:rPr>
        <w:t>wto</w:t>
      </w:r>
      <w:r w:rsidRPr="004F7C34">
        <w:rPr>
          <w:color w:val="000000"/>
          <w:spacing w:val="-4"/>
          <w:sz w:val="24"/>
          <w:szCs w:val="24"/>
        </w:rPr>
        <w:t>.</w:t>
      </w:r>
      <w:r w:rsidRPr="004F7C34">
        <w:rPr>
          <w:color w:val="000000"/>
          <w:spacing w:val="-4"/>
          <w:sz w:val="24"/>
          <w:szCs w:val="24"/>
          <w:lang w:val="en-US"/>
        </w:rPr>
        <w:t>org</w:t>
      </w:r>
    </w:p>
    <w:p w:rsidR="00BC068A" w:rsidRDefault="009720DB" w:rsidP="009720DB">
      <w:r w:rsidRPr="004F7C34">
        <w:rPr>
          <w:spacing w:val="-4"/>
          <w:sz w:val="24"/>
          <w:szCs w:val="2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5AEC640C"/>
    <w:multiLevelType w:val="multilevel"/>
    <w:tmpl w:val="44FE5328"/>
    <w:lvl w:ilvl="0">
      <w:start w:val="1"/>
      <w:numFmt w:val="decimal"/>
      <w:lvlText w:val="%1."/>
      <w:lvlJc w:val="left"/>
      <w:pPr>
        <w:tabs>
          <w:tab w:val="num" w:pos="1260"/>
        </w:tabs>
        <w:ind w:left="1260" w:hanging="360"/>
      </w:p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2">
    <w:nsid w:val="6406043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
    <w:nsid w:val="7ADF1973"/>
    <w:multiLevelType w:val="singleLevel"/>
    <w:tmpl w:val="D44C1CBC"/>
    <w:lvl w:ilvl="0">
      <w:start w:val="1"/>
      <w:numFmt w:val="decimal"/>
      <w:lvlText w:val="%1."/>
      <w:legacy w:legacy="1" w:legacySpace="0" w:legacyIndent="360"/>
      <w:lvlJc w:val="left"/>
      <w:pPr>
        <w:ind w:left="1069" w:hanging="360"/>
      </w:pPr>
    </w:lvl>
  </w:abstractNum>
  <w:num w:numId="1">
    <w:abstractNumId w:val="0"/>
    <w:lvlOverride w:ilvl="0">
      <w:lvl w:ilvl="0">
        <w:start w:val="1"/>
        <w:numFmt w:val="bullet"/>
        <w:lvlText w:val=""/>
        <w:legacy w:legacy="1" w:legacySpace="0" w:legacyIndent="360"/>
        <w:lvlJc w:val="left"/>
        <w:pPr>
          <w:ind w:left="1069" w:hanging="360"/>
        </w:pPr>
        <w:rPr>
          <w:rFonts w:ascii="Symbol" w:hAnsi="Symbol" w:cs="Symbol" w:hint="default"/>
        </w:rPr>
      </w:lvl>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0DB"/>
    <w:rsid w:val="009720D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0DB"/>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720DB"/>
    <w:pPr>
      <w:spacing w:line="360" w:lineRule="auto"/>
      <w:jc w:val="both"/>
    </w:pPr>
  </w:style>
  <w:style w:type="character" w:customStyle="1" w:styleId="20">
    <w:name w:val="Основной текст 2 Знак"/>
    <w:basedOn w:val="a0"/>
    <w:link w:val="2"/>
    <w:uiPriority w:val="99"/>
    <w:rsid w:val="009720DB"/>
    <w:rPr>
      <w:rFonts w:ascii="Times New Roman" w:eastAsia="Times New Roman" w:hAnsi="Times New Roman" w:cs="Times New Roman"/>
      <w:sz w:val="28"/>
      <w:szCs w:val="28"/>
      <w:lang w:val="ru-RU" w:eastAsia="ru-RU"/>
    </w:rPr>
  </w:style>
  <w:style w:type="paragraph" w:styleId="3">
    <w:name w:val="Body Text 3"/>
    <w:basedOn w:val="a"/>
    <w:link w:val="30"/>
    <w:uiPriority w:val="99"/>
    <w:rsid w:val="009720DB"/>
    <w:pPr>
      <w:jc w:val="both"/>
    </w:pPr>
    <w:rPr>
      <w:rFonts w:ascii="Bodo_uzb" w:hAnsi="Bodo_uzb" w:cs="Bodo_uzb"/>
      <w:sz w:val="18"/>
      <w:szCs w:val="18"/>
    </w:rPr>
  </w:style>
  <w:style w:type="character" w:customStyle="1" w:styleId="30">
    <w:name w:val="Основной текст 3 Знак"/>
    <w:basedOn w:val="a0"/>
    <w:link w:val="3"/>
    <w:uiPriority w:val="99"/>
    <w:rsid w:val="009720DB"/>
    <w:rPr>
      <w:rFonts w:ascii="Bodo_uzb" w:eastAsia="Times New Roman" w:hAnsi="Bodo_uzb" w:cs="Bodo_uzb"/>
      <w:sz w:val="18"/>
      <w:szCs w:val="18"/>
      <w:lang w:val="ru-RU" w:eastAsia="ru-RU"/>
    </w:rPr>
  </w:style>
  <w:style w:type="paragraph" w:styleId="a3">
    <w:name w:val="Body Text"/>
    <w:basedOn w:val="a"/>
    <w:link w:val="a4"/>
    <w:uiPriority w:val="99"/>
    <w:rsid w:val="009720DB"/>
    <w:pPr>
      <w:jc w:val="center"/>
    </w:pPr>
    <w:rPr>
      <w:rFonts w:ascii="Bodo_uzb" w:hAnsi="Bodo_uzb" w:cs="Bodo_uzb"/>
      <w:b/>
      <w:bCs/>
    </w:rPr>
  </w:style>
  <w:style w:type="character" w:customStyle="1" w:styleId="a4">
    <w:name w:val="Основной текст Знак"/>
    <w:basedOn w:val="a0"/>
    <w:link w:val="a3"/>
    <w:uiPriority w:val="99"/>
    <w:rsid w:val="009720DB"/>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0DB"/>
    <w:pPr>
      <w:autoSpaceDE w:val="0"/>
      <w:autoSpaceDN w:val="0"/>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9720DB"/>
    <w:pPr>
      <w:spacing w:line="360" w:lineRule="auto"/>
      <w:jc w:val="both"/>
    </w:pPr>
  </w:style>
  <w:style w:type="character" w:customStyle="1" w:styleId="20">
    <w:name w:val="Основной текст 2 Знак"/>
    <w:basedOn w:val="a0"/>
    <w:link w:val="2"/>
    <w:uiPriority w:val="99"/>
    <w:rsid w:val="009720DB"/>
    <w:rPr>
      <w:rFonts w:ascii="Times New Roman" w:eastAsia="Times New Roman" w:hAnsi="Times New Roman" w:cs="Times New Roman"/>
      <w:sz w:val="28"/>
      <w:szCs w:val="28"/>
      <w:lang w:val="ru-RU" w:eastAsia="ru-RU"/>
    </w:rPr>
  </w:style>
  <w:style w:type="paragraph" w:styleId="3">
    <w:name w:val="Body Text 3"/>
    <w:basedOn w:val="a"/>
    <w:link w:val="30"/>
    <w:uiPriority w:val="99"/>
    <w:rsid w:val="009720DB"/>
    <w:pPr>
      <w:jc w:val="both"/>
    </w:pPr>
    <w:rPr>
      <w:rFonts w:ascii="Bodo_uzb" w:hAnsi="Bodo_uzb" w:cs="Bodo_uzb"/>
      <w:sz w:val="18"/>
      <w:szCs w:val="18"/>
    </w:rPr>
  </w:style>
  <w:style w:type="character" w:customStyle="1" w:styleId="30">
    <w:name w:val="Основной текст 3 Знак"/>
    <w:basedOn w:val="a0"/>
    <w:link w:val="3"/>
    <w:uiPriority w:val="99"/>
    <w:rsid w:val="009720DB"/>
    <w:rPr>
      <w:rFonts w:ascii="Bodo_uzb" w:eastAsia="Times New Roman" w:hAnsi="Bodo_uzb" w:cs="Bodo_uzb"/>
      <w:sz w:val="18"/>
      <w:szCs w:val="18"/>
      <w:lang w:val="ru-RU" w:eastAsia="ru-RU"/>
    </w:rPr>
  </w:style>
  <w:style w:type="paragraph" w:styleId="a3">
    <w:name w:val="Body Text"/>
    <w:basedOn w:val="a"/>
    <w:link w:val="a4"/>
    <w:uiPriority w:val="99"/>
    <w:rsid w:val="009720DB"/>
    <w:pPr>
      <w:jc w:val="center"/>
    </w:pPr>
    <w:rPr>
      <w:rFonts w:ascii="Bodo_uzb" w:hAnsi="Bodo_uzb" w:cs="Bodo_uzb"/>
      <w:b/>
      <w:bCs/>
    </w:rPr>
  </w:style>
  <w:style w:type="character" w:customStyle="1" w:styleId="a4">
    <w:name w:val="Основной текст Знак"/>
    <w:basedOn w:val="a0"/>
    <w:link w:val="a3"/>
    <w:uiPriority w:val="99"/>
    <w:rsid w:val="009720DB"/>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4353</Words>
  <Characters>24813</Characters>
  <Application>Microsoft Office Word</Application>
  <DocSecurity>0</DocSecurity>
  <Lines>206</Lines>
  <Paragraphs>58</Paragraphs>
  <ScaleCrop>false</ScaleCrop>
  <Company>Home</Company>
  <LinksUpToDate>false</LinksUpToDate>
  <CharactersWithSpaces>29108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2012-11-05T12:21:00Z</dcterms:created>
  <dcterms:modified xsi:type="dcterms:W3CDTF">2012-11-05T12:21:00Z</dcterms:modified>
</cp:coreProperties>
</file>